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E8" w:rsidRPr="00137B30" w:rsidRDefault="007408E8" w:rsidP="007408E8">
      <w:pPr>
        <w:widowControl w:val="0"/>
        <w:spacing w:before="120" w:after="120" w:line="276" w:lineRule="auto"/>
        <w:ind w:left="283" w:right="30"/>
        <w:jc w:val="center"/>
        <w:rPr>
          <w:rFonts w:asciiTheme="minorHAnsi" w:hAnsiTheme="minorHAnsi"/>
          <w:b/>
          <w:sz w:val="28"/>
          <w:szCs w:val="28"/>
        </w:rPr>
      </w:pPr>
      <w:r w:rsidRPr="00137B30">
        <w:rPr>
          <w:rFonts w:asciiTheme="minorHAnsi" w:hAnsiTheme="minorHAnsi"/>
          <w:b/>
          <w:sz w:val="28"/>
          <w:szCs w:val="28"/>
        </w:rPr>
        <w:t xml:space="preserve">Allegato C </w:t>
      </w:r>
    </w:p>
    <w:p w:rsidR="007408E8" w:rsidRPr="00137B30" w:rsidRDefault="007408E8" w:rsidP="007408E8">
      <w:pPr>
        <w:widowControl w:val="0"/>
        <w:spacing w:before="144" w:after="144" w:line="276" w:lineRule="auto"/>
        <w:jc w:val="center"/>
        <w:rPr>
          <w:rFonts w:asciiTheme="minorHAnsi" w:hAnsiTheme="minorHAnsi"/>
          <w:b/>
          <w:sz w:val="28"/>
          <w:szCs w:val="28"/>
        </w:rPr>
      </w:pPr>
      <w:r w:rsidRPr="00137B30">
        <w:rPr>
          <w:rFonts w:asciiTheme="minorHAnsi" w:hAnsiTheme="minorHAnsi"/>
          <w:b/>
          <w:sz w:val="28"/>
          <w:szCs w:val="28"/>
        </w:rPr>
        <w:t xml:space="preserve">  DICHIARAZIONE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INSUSSISTENZA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INCOMPATIBILITA’</w:t>
      </w:r>
    </w:p>
    <w:p w:rsidR="007408E8" w:rsidRPr="00137B30" w:rsidRDefault="007408E8" w:rsidP="007408E8">
      <w:pPr>
        <w:rPr>
          <w:rFonts w:asciiTheme="minorHAnsi" w:hAnsiTheme="minorHAnsi"/>
          <w:b/>
          <w:sz w:val="24"/>
          <w:szCs w:val="24"/>
        </w:rPr>
      </w:pPr>
    </w:p>
    <w:p w:rsidR="00F32251" w:rsidRPr="00C40016" w:rsidRDefault="00F32251" w:rsidP="00F32251">
      <w:pPr>
        <w:pBdr>
          <w:top w:val="nil"/>
          <w:left w:val="nil"/>
          <w:bottom w:val="nil"/>
          <w:right w:val="nil"/>
          <w:between w:val="nil"/>
        </w:pBdr>
        <w:jc w:val="both"/>
        <w:rPr>
          <w:rFonts w:asciiTheme="minorHAnsi" w:hAnsiTheme="minorHAnsi"/>
          <w:b/>
          <w:sz w:val="22"/>
          <w:szCs w:val="22"/>
        </w:rPr>
      </w:pPr>
      <w:bookmarkStart w:id="0" w:name="_heading=h.gjdgxs" w:colFirst="0" w:colLast="0"/>
      <w:bookmarkEnd w:id="0"/>
      <w:r w:rsidRPr="00C40016">
        <w:rPr>
          <w:rFonts w:asciiTheme="minorHAnsi" w:hAnsiTheme="minorHAnsi"/>
          <w:b/>
          <w:sz w:val="22"/>
          <w:szCs w:val="22"/>
        </w:rPr>
        <w:t xml:space="preserve">Titolo del Progetto: </w:t>
      </w:r>
      <w:proofErr w:type="spellStart"/>
      <w:r w:rsidRPr="00C40016">
        <w:rPr>
          <w:rFonts w:asciiTheme="minorHAnsi" w:hAnsiTheme="minorHAnsi"/>
          <w:sz w:val="22"/>
          <w:szCs w:val="22"/>
        </w:rPr>
        <w:t>Digital</w:t>
      </w:r>
      <w:proofErr w:type="spellEnd"/>
      <w:r w:rsidRPr="00C40016">
        <w:rPr>
          <w:rFonts w:asciiTheme="minorHAnsi" w:hAnsiTheme="minorHAnsi"/>
          <w:sz w:val="22"/>
          <w:szCs w:val="22"/>
        </w:rPr>
        <w:t xml:space="preserve"> </w:t>
      </w:r>
      <w:proofErr w:type="spellStart"/>
      <w:r w:rsidRPr="00C40016">
        <w:rPr>
          <w:rFonts w:asciiTheme="minorHAnsi" w:hAnsiTheme="minorHAnsi"/>
          <w:sz w:val="22"/>
          <w:szCs w:val="22"/>
        </w:rPr>
        <w:t>Skill</w:t>
      </w:r>
      <w:proofErr w:type="spellEnd"/>
      <w:r w:rsidRPr="00C40016">
        <w:rPr>
          <w:rFonts w:asciiTheme="minorHAnsi" w:hAnsiTheme="minorHAnsi"/>
          <w:sz w:val="22"/>
          <w:szCs w:val="22"/>
        </w:rPr>
        <w:t xml:space="preserve"> per la scuola</w:t>
      </w:r>
    </w:p>
    <w:p w:rsidR="00F32251" w:rsidRPr="00C40016" w:rsidRDefault="00F32251" w:rsidP="00F32251">
      <w:pPr>
        <w:pBdr>
          <w:top w:val="nil"/>
          <w:left w:val="nil"/>
          <w:bottom w:val="nil"/>
          <w:right w:val="nil"/>
          <w:between w:val="nil"/>
        </w:pBdr>
        <w:jc w:val="both"/>
        <w:rPr>
          <w:rFonts w:asciiTheme="minorHAnsi" w:hAnsiTheme="minorHAnsi"/>
          <w:sz w:val="22"/>
          <w:szCs w:val="22"/>
        </w:rPr>
      </w:pPr>
      <w:r w:rsidRPr="00C40016">
        <w:rPr>
          <w:rFonts w:asciiTheme="minorHAnsi" w:hAnsiTheme="minorHAnsi"/>
          <w:b/>
          <w:sz w:val="22"/>
          <w:szCs w:val="22"/>
        </w:rPr>
        <w:t>Codice progetto:</w:t>
      </w:r>
      <w:r w:rsidRPr="00C40016">
        <w:rPr>
          <w:rFonts w:asciiTheme="minorHAnsi" w:hAnsiTheme="minorHAnsi"/>
          <w:b/>
          <w:sz w:val="22"/>
          <w:szCs w:val="22"/>
          <w:shd w:val="clear" w:color="auto" w:fill="FFFFFF"/>
        </w:rPr>
        <w:t xml:space="preserve"> </w:t>
      </w:r>
      <w:r w:rsidRPr="00C40016">
        <w:rPr>
          <w:rFonts w:asciiTheme="minorHAnsi" w:hAnsiTheme="minorHAnsi"/>
          <w:sz w:val="22"/>
          <w:szCs w:val="22"/>
          <w:shd w:val="clear" w:color="auto" w:fill="FFFFFF"/>
        </w:rPr>
        <w:t>M4C1I2.1-2023-1222-P-42803</w:t>
      </w:r>
    </w:p>
    <w:p w:rsidR="00F32251" w:rsidRPr="00C40016" w:rsidRDefault="00F32251" w:rsidP="00F32251">
      <w:pPr>
        <w:jc w:val="both"/>
        <w:rPr>
          <w:rFonts w:asciiTheme="minorHAnsi" w:eastAsiaTheme="minorHAnsi" w:hAnsiTheme="minorHAnsi" w:cs="Arial"/>
          <w:sz w:val="22"/>
          <w:szCs w:val="22"/>
          <w:lang w:eastAsia="en-US"/>
        </w:rPr>
      </w:pPr>
      <w:r w:rsidRPr="00C40016">
        <w:rPr>
          <w:rFonts w:asciiTheme="minorHAnsi" w:hAnsiTheme="minorHAnsi"/>
          <w:b/>
          <w:color w:val="000000"/>
          <w:sz w:val="22"/>
          <w:szCs w:val="22"/>
        </w:rPr>
        <w:t>CUP:</w:t>
      </w:r>
      <w:r w:rsidRPr="00C40016">
        <w:rPr>
          <w:rFonts w:asciiTheme="minorHAnsi" w:hAnsiTheme="minorHAnsi"/>
          <w:b/>
          <w:color w:val="005FAB"/>
          <w:sz w:val="22"/>
          <w:szCs w:val="22"/>
          <w:shd w:val="clear" w:color="auto" w:fill="FFFFFF"/>
        </w:rPr>
        <w:t xml:space="preserve"> </w:t>
      </w:r>
      <w:r w:rsidRPr="00C40016">
        <w:rPr>
          <w:rFonts w:asciiTheme="minorHAnsi" w:hAnsiTheme="minorHAnsi"/>
          <w:sz w:val="22"/>
          <w:szCs w:val="22"/>
          <w:shd w:val="clear" w:color="auto" w:fill="FFFFFF"/>
        </w:rPr>
        <w:t>J64D23003510006</w:t>
      </w:r>
    </w:p>
    <w:p w:rsidR="007408E8" w:rsidRPr="00137B30" w:rsidRDefault="007408E8" w:rsidP="007408E8">
      <w:pPr>
        <w:spacing w:before="120" w:after="120" w:line="360" w:lineRule="auto"/>
        <w:jc w:val="both"/>
        <w:rPr>
          <w:rFonts w:asciiTheme="minorHAnsi" w:hAnsiTheme="minorHAnsi"/>
          <w:i/>
          <w:sz w:val="24"/>
          <w:szCs w:val="24"/>
        </w:rPr>
      </w:pPr>
    </w:p>
    <w:p w:rsidR="007408E8" w:rsidRPr="002A6B4A" w:rsidRDefault="007408E8" w:rsidP="007408E8">
      <w:pPr>
        <w:spacing w:before="120" w:after="120" w:line="360" w:lineRule="auto"/>
        <w:jc w:val="both"/>
        <w:rPr>
          <w:rFonts w:asciiTheme="minorHAnsi" w:hAnsiTheme="minorHAnsi"/>
          <w:i/>
          <w:sz w:val="24"/>
          <w:szCs w:val="24"/>
        </w:rPr>
      </w:pPr>
      <w:r w:rsidRPr="00137B30">
        <w:rPr>
          <w:rFonts w:asciiTheme="minorHAnsi" w:hAnsiTheme="minorHAnsi"/>
          <w:i/>
          <w:sz w:val="24"/>
          <w:szCs w:val="24"/>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l’IC Papa Giovanni XXIII – </w:t>
      </w:r>
      <w:proofErr w:type="spellStart"/>
      <w:r w:rsidRPr="00137B30">
        <w:rPr>
          <w:rFonts w:asciiTheme="minorHAnsi" w:hAnsiTheme="minorHAnsi"/>
          <w:i/>
          <w:sz w:val="24"/>
          <w:szCs w:val="24"/>
        </w:rPr>
        <w:t>Capozzi</w:t>
      </w:r>
      <w:proofErr w:type="spellEnd"/>
      <w:r w:rsidRPr="00137B30">
        <w:rPr>
          <w:rFonts w:asciiTheme="minorHAnsi" w:hAnsiTheme="minorHAnsi"/>
          <w:i/>
          <w:sz w:val="24"/>
          <w:szCs w:val="24"/>
        </w:rPr>
        <w:t xml:space="preserve"> – </w:t>
      </w:r>
      <w:r w:rsidRPr="002A6B4A">
        <w:rPr>
          <w:rFonts w:asciiTheme="minorHAnsi" w:hAnsiTheme="minorHAnsi"/>
          <w:i/>
          <w:sz w:val="24"/>
          <w:szCs w:val="24"/>
        </w:rPr>
        <w:t>Galilei in relazione all’incarico di:</w:t>
      </w:r>
    </w:p>
    <w:p w:rsidR="00066562" w:rsidRPr="00066562" w:rsidRDefault="007408E8" w:rsidP="007408E8">
      <w:pPr>
        <w:numPr>
          <w:ilvl w:val="0"/>
          <w:numId w:val="23"/>
        </w:numPr>
        <w:spacing w:before="120" w:after="120" w:line="276" w:lineRule="auto"/>
        <w:jc w:val="both"/>
        <w:rPr>
          <w:rFonts w:asciiTheme="minorHAnsi" w:hAnsiTheme="minorHAnsi"/>
          <w:sz w:val="24"/>
          <w:szCs w:val="24"/>
        </w:rPr>
      </w:pPr>
      <w:r w:rsidRPr="00066562">
        <w:rPr>
          <w:rFonts w:asciiTheme="minorHAnsi" w:hAnsiTheme="minorHAnsi"/>
          <w:b/>
          <w:sz w:val="24"/>
          <w:szCs w:val="24"/>
        </w:rPr>
        <w:t xml:space="preserve">TUTOR </w:t>
      </w:r>
      <w:r w:rsidR="00066562" w:rsidRPr="002A6B4A">
        <w:rPr>
          <w:rFonts w:asciiTheme="minorHAnsi" w:hAnsiTheme="minorHAnsi"/>
          <w:sz w:val="24"/>
          <w:szCs w:val="24"/>
        </w:rPr>
        <w:t xml:space="preserve">per </w:t>
      </w:r>
      <w:r w:rsidR="00066562">
        <w:rPr>
          <w:rFonts w:asciiTheme="minorHAnsi" w:hAnsiTheme="minorHAnsi"/>
          <w:sz w:val="24"/>
          <w:szCs w:val="24"/>
        </w:rPr>
        <w:t>la formazione del personale scolastico per la transizione digitale</w:t>
      </w:r>
      <w:r w:rsidR="00066562" w:rsidRPr="00066562">
        <w:rPr>
          <w:rFonts w:asciiTheme="minorHAnsi" w:hAnsiTheme="minorHAnsi"/>
          <w:i/>
          <w:sz w:val="24"/>
          <w:szCs w:val="24"/>
        </w:rPr>
        <w:t xml:space="preserve"> </w:t>
      </w:r>
    </w:p>
    <w:p w:rsidR="007408E8" w:rsidRPr="00066562" w:rsidRDefault="007408E8" w:rsidP="00066562">
      <w:pPr>
        <w:spacing w:before="120" w:after="120" w:line="276" w:lineRule="auto"/>
        <w:jc w:val="both"/>
        <w:rPr>
          <w:rFonts w:asciiTheme="minorHAnsi" w:hAnsiTheme="minorHAnsi"/>
          <w:sz w:val="24"/>
          <w:szCs w:val="24"/>
        </w:rPr>
      </w:pPr>
      <w:r w:rsidRPr="002F11DE">
        <w:rPr>
          <w:rFonts w:asciiTheme="minorHAnsi" w:hAnsiTheme="minorHAnsi"/>
          <w:i/>
          <w:sz w:val="24"/>
          <w:szCs w:val="24"/>
        </w:rPr>
        <w:t xml:space="preserve">nell’ambito del progetto </w:t>
      </w:r>
      <w:proofErr w:type="spellStart"/>
      <w:r w:rsidR="002F11DE" w:rsidRPr="002F11DE">
        <w:rPr>
          <w:rFonts w:asciiTheme="minorHAnsi" w:hAnsiTheme="minorHAnsi"/>
          <w:sz w:val="24"/>
          <w:szCs w:val="24"/>
        </w:rPr>
        <w:t>Digital</w:t>
      </w:r>
      <w:proofErr w:type="spellEnd"/>
      <w:r w:rsidR="002F11DE" w:rsidRPr="002F11DE">
        <w:rPr>
          <w:rFonts w:asciiTheme="minorHAnsi" w:hAnsiTheme="minorHAnsi"/>
          <w:sz w:val="24"/>
          <w:szCs w:val="24"/>
        </w:rPr>
        <w:t xml:space="preserve"> </w:t>
      </w:r>
      <w:proofErr w:type="spellStart"/>
      <w:r w:rsidR="002F11DE" w:rsidRPr="002F11DE">
        <w:rPr>
          <w:rFonts w:asciiTheme="minorHAnsi" w:hAnsiTheme="minorHAnsi"/>
          <w:sz w:val="24"/>
          <w:szCs w:val="24"/>
        </w:rPr>
        <w:t>Skill</w:t>
      </w:r>
      <w:proofErr w:type="spellEnd"/>
      <w:r w:rsidR="002F11DE" w:rsidRPr="002F11DE">
        <w:rPr>
          <w:rFonts w:asciiTheme="minorHAnsi" w:hAnsiTheme="minorHAnsi"/>
          <w:sz w:val="24"/>
          <w:szCs w:val="24"/>
        </w:rPr>
        <w:t xml:space="preserve"> per la scuola</w:t>
      </w:r>
      <w:r w:rsidR="00066562" w:rsidRPr="002F11DE">
        <w:rPr>
          <w:rFonts w:asciiTheme="minorHAnsi" w:hAnsiTheme="minorHAnsi"/>
          <w:i/>
          <w:sz w:val="24"/>
          <w:szCs w:val="24"/>
        </w:rPr>
        <w:t xml:space="preserve"> </w:t>
      </w:r>
      <w:r w:rsidRPr="002F11DE">
        <w:rPr>
          <w:rFonts w:asciiTheme="minorHAnsi" w:hAnsiTheme="minorHAnsi"/>
          <w:i/>
          <w:sz w:val="24"/>
          <w:szCs w:val="24"/>
        </w:rPr>
        <w:t xml:space="preserve">con codice CUP </w:t>
      </w:r>
      <w:r w:rsidR="002F11DE" w:rsidRPr="002F11DE">
        <w:rPr>
          <w:rFonts w:asciiTheme="minorHAnsi" w:hAnsiTheme="minorHAnsi"/>
          <w:sz w:val="24"/>
          <w:szCs w:val="24"/>
          <w:shd w:val="clear" w:color="auto" w:fill="FFFFFF"/>
        </w:rPr>
        <w:t>J64D23003510006</w:t>
      </w:r>
      <w:r w:rsidRPr="00066562">
        <w:rPr>
          <w:rFonts w:asciiTheme="minorHAnsi" w:hAnsiTheme="minorHAnsi"/>
          <w:i/>
          <w:sz w:val="24"/>
          <w:szCs w:val="24"/>
        </w:rPr>
        <w:t xml:space="preserve">, </w:t>
      </w:r>
      <w:r w:rsidRPr="00066562">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66562">
        <w:rPr>
          <w:rFonts w:asciiTheme="minorHAnsi" w:hAnsiTheme="minorHAnsi"/>
          <w:sz w:val="24"/>
          <w:szCs w:val="24"/>
        </w:rPr>
        <w:t>d.P.R.</w:t>
      </w:r>
      <w:proofErr w:type="spellEnd"/>
      <w:r w:rsidRPr="00066562">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066562">
        <w:rPr>
          <w:rFonts w:asciiTheme="minorHAnsi" w:hAnsiTheme="minorHAnsi"/>
          <w:sz w:val="24"/>
          <w:szCs w:val="24"/>
        </w:rPr>
        <w:t>d.P.R.</w:t>
      </w:r>
      <w:proofErr w:type="spellEnd"/>
      <w:r w:rsidRPr="00066562">
        <w:rPr>
          <w:rFonts w:asciiTheme="minorHAnsi" w:hAnsiTheme="minorHAnsi"/>
          <w:sz w:val="24"/>
          <w:szCs w:val="24"/>
        </w:rPr>
        <w:t xml:space="preserve"> n. 445 del 28 dicembre 2000,</w:t>
      </w:r>
    </w:p>
    <w:p w:rsidR="007408E8" w:rsidRPr="00137B30" w:rsidRDefault="007408E8" w:rsidP="007408E8">
      <w:pPr>
        <w:spacing w:before="120" w:after="120" w:line="276" w:lineRule="auto"/>
        <w:jc w:val="center"/>
        <w:rPr>
          <w:rFonts w:asciiTheme="minorHAnsi" w:hAnsiTheme="minorHAnsi"/>
          <w:b/>
          <w:i/>
          <w:sz w:val="24"/>
          <w:szCs w:val="24"/>
        </w:rPr>
      </w:pPr>
      <w:r w:rsidRPr="00137B30">
        <w:rPr>
          <w:rFonts w:asciiTheme="minorHAnsi" w:hAnsiTheme="minorHAnsi"/>
          <w:b/>
          <w:i/>
          <w:sz w:val="24"/>
          <w:szCs w:val="24"/>
        </w:rPr>
        <w:t>DICHIARA</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i.          di non trovarsi in situazione di incompatibilità, ai sensi di quanto previsto dal d.lgs. n. 39/2013 e dall’art. 53, del d.lgs. n. 165/2001;</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ovvero, nel caso in cui sussistano situazioni di incompatibilità, che le stesse sono le seguenti:________________________________________________________________________;</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lastRenderedPageBreak/>
        <w:t xml:space="preserve">      </w:t>
      </w:r>
      <w:proofErr w:type="spellStart"/>
      <w:r w:rsidRPr="00137B30">
        <w:rPr>
          <w:rFonts w:asciiTheme="minorHAnsi" w:hAnsiTheme="minorHAnsi"/>
          <w:i/>
          <w:sz w:val="24"/>
          <w:szCs w:val="24"/>
        </w:rPr>
        <w:t>ii</w:t>
      </w:r>
      <w:proofErr w:type="spellEnd"/>
      <w:r w:rsidRPr="00137B30">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iii</w:t>
      </w:r>
      <w:proofErr w:type="spellEnd"/>
      <w:r w:rsidRPr="00137B30">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iv</w:t>
      </w:r>
      <w:proofErr w:type="spellEnd"/>
      <w:r w:rsidRPr="00137B30">
        <w:rPr>
          <w:rFonts w:asciiTheme="minorHAnsi" w:hAnsiTheme="minorHAnsi"/>
          <w:i/>
          <w:sz w:val="24"/>
          <w:szCs w:val="24"/>
        </w:rPr>
        <w:t>.          di aver preso piena cognizione del D.M. 26 aprile 2022, n. 105, recante il Codice di Comportamento dei dipendenti del Ministero dell’istruzione e del merito;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vii</w:t>
      </w:r>
      <w:proofErr w:type="spellEnd"/>
      <w:r w:rsidRPr="00137B30">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Valenzano, lì   </w:t>
      </w:r>
    </w:p>
    <w:p w:rsidR="007408E8" w:rsidRPr="00137B30" w:rsidRDefault="007408E8" w:rsidP="007408E8">
      <w:pPr>
        <w:spacing w:before="120" w:after="120" w:line="276" w:lineRule="auto"/>
        <w:jc w:val="center"/>
        <w:rPr>
          <w:rFonts w:asciiTheme="minorHAnsi" w:hAnsiTheme="minorHAnsi"/>
          <w:i/>
          <w:sz w:val="24"/>
          <w:szCs w:val="24"/>
        </w:rPr>
      </w:pPr>
      <w:r w:rsidRPr="00137B30">
        <w:rPr>
          <w:rFonts w:asciiTheme="minorHAnsi" w:hAnsiTheme="minorHAnsi"/>
          <w:i/>
          <w:sz w:val="24"/>
          <w:szCs w:val="24"/>
        </w:rPr>
        <w:t xml:space="preserve">                                                                                                    IL DICHIARANTE                                           </w:t>
      </w:r>
    </w:p>
    <w:p w:rsidR="007408E8" w:rsidRPr="00137B30" w:rsidRDefault="007408E8" w:rsidP="007408E8">
      <w:pPr>
        <w:spacing w:before="120" w:after="120" w:line="276" w:lineRule="auto"/>
        <w:rPr>
          <w:rFonts w:asciiTheme="minorHAnsi" w:hAnsiTheme="minorHAnsi"/>
          <w:b/>
          <w:i/>
          <w:sz w:val="24"/>
          <w:szCs w:val="24"/>
          <w:u w:val="single"/>
        </w:rPr>
      </w:pPr>
    </w:p>
    <w:p w:rsidR="007408E8" w:rsidRPr="00137B30" w:rsidRDefault="007408E8" w:rsidP="007408E8">
      <w:pPr>
        <w:spacing w:before="120" w:after="120" w:line="276" w:lineRule="auto"/>
        <w:rPr>
          <w:rFonts w:asciiTheme="minorHAnsi" w:hAnsiTheme="minorHAnsi"/>
          <w:b/>
          <w:i/>
          <w:sz w:val="24"/>
          <w:szCs w:val="24"/>
          <w:u w:val="single"/>
        </w:rPr>
      </w:pPr>
      <w:r w:rsidRPr="00137B30">
        <w:rPr>
          <w:rFonts w:asciiTheme="minorHAnsi" w:hAnsiTheme="minorHAnsi"/>
          <w:b/>
          <w:i/>
          <w:sz w:val="24"/>
          <w:szCs w:val="24"/>
          <w:u w:val="single"/>
        </w:rPr>
        <w:t xml:space="preserve">ALLEGATO: </w:t>
      </w:r>
    </w:p>
    <w:p w:rsidR="007408E8" w:rsidRPr="00137B30" w:rsidRDefault="007408E8" w:rsidP="007408E8">
      <w:pPr>
        <w:spacing w:before="120" w:after="120" w:line="276" w:lineRule="auto"/>
        <w:jc w:val="both"/>
        <w:rPr>
          <w:rFonts w:asciiTheme="minorHAnsi" w:hAnsiTheme="minorHAnsi"/>
          <w:sz w:val="24"/>
          <w:szCs w:val="24"/>
        </w:rPr>
      </w:pPr>
      <w:r w:rsidRPr="00137B30">
        <w:rPr>
          <w:rFonts w:asciiTheme="minorHAnsi" w:hAnsiTheme="minorHAnsi"/>
          <w:i/>
          <w:sz w:val="24"/>
          <w:szCs w:val="24"/>
        </w:rPr>
        <w:t>copia firmata del documento di identità del sottoscrittore, in corso di validità.</w:t>
      </w:r>
      <w:r w:rsidRPr="00137B30">
        <w:rPr>
          <w:rFonts w:asciiTheme="minorHAnsi" w:hAnsiTheme="minorHAnsi"/>
          <w:i/>
          <w:sz w:val="22"/>
          <w:szCs w:val="22"/>
        </w:rPr>
        <w:t xml:space="preserve"> </w:t>
      </w:r>
    </w:p>
    <w:p w:rsidR="007408E8" w:rsidRPr="00137B30" w:rsidRDefault="007408E8" w:rsidP="007408E8">
      <w:pPr>
        <w:rPr>
          <w:rFonts w:asciiTheme="minorHAnsi" w:eastAsiaTheme="minorHAnsi" w:hAnsiTheme="minorHAnsi" w:cs="Arial"/>
          <w:sz w:val="22"/>
          <w:szCs w:val="22"/>
          <w:lang w:eastAsia="en-US"/>
        </w:rPr>
      </w:pPr>
    </w:p>
    <w:sectPr w:rsidR="007408E8" w:rsidRPr="00137B30" w:rsidSect="00C911A7">
      <w:headerReference w:type="default" r:id="rId8"/>
      <w:pgSz w:w="11906" w:h="16838"/>
      <w:pgMar w:top="1418" w:right="1134" w:bottom="1134"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51" w:rsidRDefault="00F32251" w:rsidP="00115180">
      <w:r>
        <w:separator/>
      </w:r>
    </w:p>
  </w:endnote>
  <w:endnote w:type="continuationSeparator" w:id="0">
    <w:p w:rsidR="00F32251" w:rsidRDefault="00F32251"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51" w:rsidRDefault="00F32251" w:rsidP="00115180">
      <w:r>
        <w:separator/>
      </w:r>
    </w:p>
  </w:footnote>
  <w:footnote w:type="continuationSeparator" w:id="0">
    <w:p w:rsidR="00F32251" w:rsidRDefault="00F32251"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51" w:rsidRDefault="00F32251"/>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F32251" w:rsidTr="00B55E77">
      <w:trPr>
        <w:trHeight w:val="1704"/>
        <w:jc w:val="center"/>
      </w:trPr>
      <w:tc>
        <w:tcPr>
          <w:tcW w:w="10860" w:type="dxa"/>
        </w:tcPr>
        <w:p w:rsidR="00F32251" w:rsidRDefault="00F32251"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F32251" w:rsidRDefault="00F32251" w:rsidP="00FD579D">
          <w:pPr>
            <w:pStyle w:val="Intestazione"/>
            <w:jc w:val="center"/>
          </w:pPr>
        </w:p>
      </w:tc>
      <w:tc>
        <w:tcPr>
          <w:tcW w:w="222" w:type="dxa"/>
        </w:tcPr>
        <w:p w:rsidR="00F32251" w:rsidRDefault="00F32251" w:rsidP="00FD579D">
          <w:pPr>
            <w:pStyle w:val="Intestazione"/>
            <w:jc w:val="center"/>
          </w:pPr>
        </w:p>
      </w:tc>
      <w:tc>
        <w:tcPr>
          <w:tcW w:w="222" w:type="dxa"/>
        </w:tcPr>
        <w:p w:rsidR="00F32251" w:rsidRDefault="00F32251" w:rsidP="00FD579D">
          <w:pPr>
            <w:pStyle w:val="Intestazione"/>
            <w:jc w:val="center"/>
          </w:pPr>
        </w:p>
      </w:tc>
    </w:tr>
  </w:tbl>
  <w:p w:rsidR="00F32251" w:rsidRDefault="00F32251"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F32251" w:rsidRDefault="00F32251"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F32251" w:rsidRPr="002E507F" w:rsidRDefault="00F32251"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F32251" w:rsidRPr="003E5F7E" w:rsidRDefault="00F32251"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F32251" w:rsidRDefault="00F32251"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F32251" w:rsidRPr="00274F9A" w:rsidRDefault="00F32251"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F32251" w:rsidRDefault="00F32251"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F32251" w:rsidRPr="005B414F" w:rsidRDefault="00F32251"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F32251" w:rsidRPr="00534C7C" w:rsidRDefault="00F32251"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472E01"/>
    <w:multiLevelType w:val="hybridMultilevel"/>
    <w:tmpl w:val="5588A3B6"/>
    <w:lvl w:ilvl="0" w:tplc="F5EAD8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9A6EDC"/>
    <w:multiLevelType w:val="hybridMultilevel"/>
    <w:tmpl w:val="8200D3E8"/>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4C2441"/>
    <w:multiLevelType w:val="hybridMultilevel"/>
    <w:tmpl w:val="8AC29C2E"/>
    <w:lvl w:ilvl="0" w:tplc="96500D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3">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6"/>
  </w:num>
  <w:num w:numId="3">
    <w:abstractNumId w:val="2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5"/>
  </w:num>
  <w:num w:numId="9">
    <w:abstractNumId w:val="0"/>
  </w:num>
  <w:num w:numId="10">
    <w:abstractNumId w:val="1"/>
  </w:num>
  <w:num w:numId="11">
    <w:abstractNumId w:val="14"/>
  </w:num>
  <w:num w:numId="12">
    <w:abstractNumId w:val="3"/>
  </w:num>
  <w:num w:numId="13">
    <w:abstractNumId w:val="20"/>
  </w:num>
  <w:num w:numId="14">
    <w:abstractNumId w:val="23"/>
  </w:num>
  <w:num w:numId="15">
    <w:abstractNumId w:val="10"/>
  </w:num>
  <w:num w:numId="16">
    <w:abstractNumId w:val="15"/>
  </w:num>
  <w:num w:numId="17">
    <w:abstractNumId w:val="19"/>
  </w:num>
  <w:num w:numId="18">
    <w:abstractNumId w:val="9"/>
  </w:num>
  <w:num w:numId="19">
    <w:abstractNumId w:val="22"/>
  </w:num>
  <w:num w:numId="20">
    <w:abstractNumId w:val="26"/>
  </w:num>
  <w:num w:numId="21">
    <w:abstractNumId w:val="24"/>
  </w:num>
  <w:num w:numId="22">
    <w:abstractNumId w:val="17"/>
  </w:num>
  <w:num w:numId="23">
    <w:abstractNumId w:val="21"/>
  </w:num>
  <w:num w:numId="24">
    <w:abstractNumId w:val="18"/>
  </w:num>
  <w:num w:numId="25">
    <w:abstractNumId w:val="13"/>
  </w:num>
  <w:num w:numId="26">
    <w:abstractNumId w:val="8"/>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9"/>
  <w:hyphenationZone w:val="283"/>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115180"/>
    <w:rsid w:val="00015A98"/>
    <w:rsid w:val="00022AD6"/>
    <w:rsid w:val="00034DE0"/>
    <w:rsid w:val="00043D45"/>
    <w:rsid w:val="000464C1"/>
    <w:rsid w:val="000527A1"/>
    <w:rsid w:val="00066562"/>
    <w:rsid w:val="00075BDE"/>
    <w:rsid w:val="00085B82"/>
    <w:rsid w:val="00087370"/>
    <w:rsid w:val="000945B6"/>
    <w:rsid w:val="0009524B"/>
    <w:rsid w:val="000964AF"/>
    <w:rsid w:val="000A6481"/>
    <w:rsid w:val="000B7F73"/>
    <w:rsid w:val="000B7FAE"/>
    <w:rsid w:val="000C0A16"/>
    <w:rsid w:val="000C5D53"/>
    <w:rsid w:val="000D7A85"/>
    <w:rsid w:val="000D7BCD"/>
    <w:rsid w:val="000E00B8"/>
    <w:rsid w:val="000F467F"/>
    <w:rsid w:val="00115180"/>
    <w:rsid w:val="001452F5"/>
    <w:rsid w:val="00146D42"/>
    <w:rsid w:val="00165DAB"/>
    <w:rsid w:val="001745BB"/>
    <w:rsid w:val="001C3CA8"/>
    <w:rsid w:val="001C4CFA"/>
    <w:rsid w:val="001E159D"/>
    <w:rsid w:val="001E37FD"/>
    <w:rsid w:val="002075E5"/>
    <w:rsid w:val="00264F31"/>
    <w:rsid w:val="0028312E"/>
    <w:rsid w:val="00285CD7"/>
    <w:rsid w:val="00287EF7"/>
    <w:rsid w:val="002A3995"/>
    <w:rsid w:val="002A62EC"/>
    <w:rsid w:val="002D20DC"/>
    <w:rsid w:val="002D34E6"/>
    <w:rsid w:val="002E0DF6"/>
    <w:rsid w:val="002E64C4"/>
    <w:rsid w:val="002F11DE"/>
    <w:rsid w:val="002F1D0B"/>
    <w:rsid w:val="002F6143"/>
    <w:rsid w:val="0030774B"/>
    <w:rsid w:val="0031327D"/>
    <w:rsid w:val="003227FB"/>
    <w:rsid w:val="003260ED"/>
    <w:rsid w:val="00331962"/>
    <w:rsid w:val="00340E92"/>
    <w:rsid w:val="00340FC4"/>
    <w:rsid w:val="00353042"/>
    <w:rsid w:val="00371104"/>
    <w:rsid w:val="003854FF"/>
    <w:rsid w:val="00385BF2"/>
    <w:rsid w:val="003D105D"/>
    <w:rsid w:val="003F1609"/>
    <w:rsid w:val="004143D3"/>
    <w:rsid w:val="0041717C"/>
    <w:rsid w:val="004204D1"/>
    <w:rsid w:val="00423498"/>
    <w:rsid w:val="00440BED"/>
    <w:rsid w:val="00442B5D"/>
    <w:rsid w:val="00447AFE"/>
    <w:rsid w:val="00455A33"/>
    <w:rsid w:val="00460DCA"/>
    <w:rsid w:val="0046744F"/>
    <w:rsid w:val="004C0C71"/>
    <w:rsid w:val="004E1144"/>
    <w:rsid w:val="00510956"/>
    <w:rsid w:val="00514FE1"/>
    <w:rsid w:val="00516051"/>
    <w:rsid w:val="00520D77"/>
    <w:rsid w:val="00526BA6"/>
    <w:rsid w:val="00534C7C"/>
    <w:rsid w:val="00541C9B"/>
    <w:rsid w:val="005436DE"/>
    <w:rsid w:val="00543B29"/>
    <w:rsid w:val="00557DE7"/>
    <w:rsid w:val="00560C83"/>
    <w:rsid w:val="00561C08"/>
    <w:rsid w:val="00563199"/>
    <w:rsid w:val="00563EAB"/>
    <w:rsid w:val="00567FB0"/>
    <w:rsid w:val="00584CE8"/>
    <w:rsid w:val="005A2710"/>
    <w:rsid w:val="005A37AF"/>
    <w:rsid w:val="005A7505"/>
    <w:rsid w:val="005B3C60"/>
    <w:rsid w:val="005E70AF"/>
    <w:rsid w:val="005F038A"/>
    <w:rsid w:val="005F1AD9"/>
    <w:rsid w:val="005F2406"/>
    <w:rsid w:val="00603CDE"/>
    <w:rsid w:val="006067B3"/>
    <w:rsid w:val="00630CC7"/>
    <w:rsid w:val="00635F43"/>
    <w:rsid w:val="00643A4E"/>
    <w:rsid w:val="00647285"/>
    <w:rsid w:val="00655677"/>
    <w:rsid w:val="0067309E"/>
    <w:rsid w:val="00674EC4"/>
    <w:rsid w:val="00696D5C"/>
    <w:rsid w:val="006A48CE"/>
    <w:rsid w:val="006B1A1B"/>
    <w:rsid w:val="006C4705"/>
    <w:rsid w:val="006E6DF5"/>
    <w:rsid w:val="006F099B"/>
    <w:rsid w:val="007058F2"/>
    <w:rsid w:val="00721F61"/>
    <w:rsid w:val="007342AB"/>
    <w:rsid w:val="0073674E"/>
    <w:rsid w:val="007408E8"/>
    <w:rsid w:val="00744B22"/>
    <w:rsid w:val="00747634"/>
    <w:rsid w:val="00781748"/>
    <w:rsid w:val="00781787"/>
    <w:rsid w:val="00782FFD"/>
    <w:rsid w:val="00790C0C"/>
    <w:rsid w:val="007A18E3"/>
    <w:rsid w:val="007A34E4"/>
    <w:rsid w:val="007A3C85"/>
    <w:rsid w:val="007A52FF"/>
    <w:rsid w:val="007B2768"/>
    <w:rsid w:val="007B5176"/>
    <w:rsid w:val="007E5A9F"/>
    <w:rsid w:val="007F2B81"/>
    <w:rsid w:val="008063D5"/>
    <w:rsid w:val="008415DD"/>
    <w:rsid w:val="00846ABC"/>
    <w:rsid w:val="00854D32"/>
    <w:rsid w:val="008605D0"/>
    <w:rsid w:val="00861339"/>
    <w:rsid w:val="0086535B"/>
    <w:rsid w:val="00873FBA"/>
    <w:rsid w:val="00876E7B"/>
    <w:rsid w:val="008A07C5"/>
    <w:rsid w:val="008A1182"/>
    <w:rsid w:val="008A575B"/>
    <w:rsid w:val="008B7449"/>
    <w:rsid w:val="008C25A6"/>
    <w:rsid w:val="008D5F88"/>
    <w:rsid w:val="008E49E1"/>
    <w:rsid w:val="00906CAD"/>
    <w:rsid w:val="00911733"/>
    <w:rsid w:val="009278BF"/>
    <w:rsid w:val="009469F5"/>
    <w:rsid w:val="0094778A"/>
    <w:rsid w:val="00950605"/>
    <w:rsid w:val="00955126"/>
    <w:rsid w:val="00966271"/>
    <w:rsid w:val="00975486"/>
    <w:rsid w:val="00985DDA"/>
    <w:rsid w:val="009A4805"/>
    <w:rsid w:val="009B21D9"/>
    <w:rsid w:val="009B62DD"/>
    <w:rsid w:val="009C5EC9"/>
    <w:rsid w:val="009D3B3E"/>
    <w:rsid w:val="009E78C0"/>
    <w:rsid w:val="009F7D21"/>
    <w:rsid w:val="00A05A71"/>
    <w:rsid w:val="00A23914"/>
    <w:rsid w:val="00A24D0A"/>
    <w:rsid w:val="00A330E5"/>
    <w:rsid w:val="00A33BDA"/>
    <w:rsid w:val="00A475E3"/>
    <w:rsid w:val="00A52B13"/>
    <w:rsid w:val="00A539F1"/>
    <w:rsid w:val="00A5559A"/>
    <w:rsid w:val="00A76F73"/>
    <w:rsid w:val="00A7723E"/>
    <w:rsid w:val="00A77F77"/>
    <w:rsid w:val="00A951BD"/>
    <w:rsid w:val="00A97634"/>
    <w:rsid w:val="00AB0CE6"/>
    <w:rsid w:val="00AC6F05"/>
    <w:rsid w:val="00AF2199"/>
    <w:rsid w:val="00B26E6C"/>
    <w:rsid w:val="00B32A86"/>
    <w:rsid w:val="00B35168"/>
    <w:rsid w:val="00B3726F"/>
    <w:rsid w:val="00B42A02"/>
    <w:rsid w:val="00B47303"/>
    <w:rsid w:val="00B50A99"/>
    <w:rsid w:val="00B55E77"/>
    <w:rsid w:val="00B7114F"/>
    <w:rsid w:val="00B72C44"/>
    <w:rsid w:val="00B80DEA"/>
    <w:rsid w:val="00B95680"/>
    <w:rsid w:val="00B97AD9"/>
    <w:rsid w:val="00BC47D4"/>
    <w:rsid w:val="00BD27E6"/>
    <w:rsid w:val="00BF3009"/>
    <w:rsid w:val="00C02ECA"/>
    <w:rsid w:val="00C47F51"/>
    <w:rsid w:val="00C50433"/>
    <w:rsid w:val="00C7226A"/>
    <w:rsid w:val="00C742BF"/>
    <w:rsid w:val="00C911A7"/>
    <w:rsid w:val="00C957CF"/>
    <w:rsid w:val="00CC12DB"/>
    <w:rsid w:val="00CC4360"/>
    <w:rsid w:val="00CE5BD3"/>
    <w:rsid w:val="00D05C98"/>
    <w:rsid w:val="00D54737"/>
    <w:rsid w:val="00D6460B"/>
    <w:rsid w:val="00D67809"/>
    <w:rsid w:val="00D72754"/>
    <w:rsid w:val="00D85279"/>
    <w:rsid w:val="00D920B3"/>
    <w:rsid w:val="00DA100A"/>
    <w:rsid w:val="00DB2AB3"/>
    <w:rsid w:val="00DB6CBA"/>
    <w:rsid w:val="00DD4D86"/>
    <w:rsid w:val="00DF098D"/>
    <w:rsid w:val="00DF76B7"/>
    <w:rsid w:val="00E21151"/>
    <w:rsid w:val="00E24E53"/>
    <w:rsid w:val="00E27E7A"/>
    <w:rsid w:val="00E5480B"/>
    <w:rsid w:val="00E5600B"/>
    <w:rsid w:val="00E73DCF"/>
    <w:rsid w:val="00E741A6"/>
    <w:rsid w:val="00E9527B"/>
    <w:rsid w:val="00EA286A"/>
    <w:rsid w:val="00EA3A31"/>
    <w:rsid w:val="00EB52FD"/>
    <w:rsid w:val="00EC3403"/>
    <w:rsid w:val="00EE29AC"/>
    <w:rsid w:val="00EE357E"/>
    <w:rsid w:val="00EE6F01"/>
    <w:rsid w:val="00EF474C"/>
    <w:rsid w:val="00F0346D"/>
    <w:rsid w:val="00F10FB3"/>
    <w:rsid w:val="00F13791"/>
    <w:rsid w:val="00F14854"/>
    <w:rsid w:val="00F32251"/>
    <w:rsid w:val="00F34B5A"/>
    <w:rsid w:val="00F363B2"/>
    <w:rsid w:val="00F47E64"/>
    <w:rsid w:val="00F7231B"/>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paragraph" w:customStyle="1" w:styleId="Titolo21">
    <w:name w:val="Titolo 21"/>
    <w:basedOn w:val="Normale"/>
    <w:uiPriority w:val="1"/>
    <w:qFormat/>
    <w:rsid w:val="00C911A7"/>
    <w:pPr>
      <w:widowControl w:val="0"/>
      <w:suppressAutoHyphens w:val="0"/>
      <w:spacing w:line="250" w:lineRule="exact"/>
      <w:ind w:left="237"/>
      <w:jc w:val="center"/>
      <w:outlineLvl w:val="2"/>
    </w:pPr>
    <w:rPr>
      <w:b/>
      <w:bCs/>
      <w:sz w:val="22"/>
      <w:szCs w:val="22"/>
      <w:lang w:eastAsia="it-IT"/>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7C055-1C94-4BCD-9C49-38BB0E4C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2025-03-11T12:42:00Z</dcterms:created>
  <dcterms:modified xsi:type="dcterms:W3CDTF">2025-03-11T12:42:00Z</dcterms:modified>
</cp:coreProperties>
</file>