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38.0" w:type="dxa"/>
        <w:jc w:val="left"/>
        <w:tblLayout w:type="fixed"/>
        <w:tblLook w:val="0400"/>
      </w:tblPr>
      <w:tblGrid>
        <w:gridCol w:w="9638"/>
        <w:tblGridChange w:id="0">
          <w:tblGrid>
            <w:gridCol w:w="963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jc w:val="center"/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</w:rPr>
              <w:drawing>
                <wp:inline distB="0" distT="0" distL="0" distR="0">
                  <wp:extent cx="524510" cy="569595"/>
                  <wp:effectExtent b="0" l="0" r="0" t="0"/>
                  <wp:docPr id="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4510" cy="5695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tabs>
                <w:tab w:val="center" w:leader="none" w:pos="4819"/>
                <w:tab w:val="right" w:leader="none" w:pos="9638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Ministero dell’Istruzione e del Merito</w:t>
            </w:r>
          </w:p>
          <w:p w:rsidR="00000000" w:rsidDel="00000000" w:rsidP="00000000" w:rsidRDefault="00000000" w:rsidRPr="00000000" w14:paraId="00000004">
            <w:pPr>
              <w:tabs>
                <w:tab w:val="center" w:leader="none" w:pos="4819"/>
                <w:tab w:val="right" w:leader="none" w:pos="9638"/>
              </w:tabs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Ufficio Scolastico Regionale per la Puglia</w:t>
            </w:r>
          </w:p>
          <w:p w:rsidR="00000000" w:rsidDel="00000000" w:rsidP="00000000" w:rsidRDefault="00000000" w:rsidRPr="00000000" w14:paraId="00000005">
            <w:pPr>
              <w:tabs>
                <w:tab w:val="center" w:leader="none" w:pos="4819"/>
                <w:tab w:val="right" w:leader="none" w:pos="9638"/>
              </w:tabs>
              <w:jc w:val="center"/>
              <w:rPr>
                <w:b w:val="1"/>
                <w:smallCaps w:val="1"/>
              </w:rPr>
            </w:pPr>
            <w:r w:rsidDel="00000000" w:rsidR="00000000" w:rsidRPr="00000000">
              <w:rPr>
                <w:b w:val="1"/>
                <w:smallCaps w:val="1"/>
                <w:rtl w:val="0"/>
              </w:rPr>
              <w:t xml:space="preserve">ISTITUTO COMPRENSIVO</w:t>
            </w:r>
          </w:p>
          <w:p w:rsidR="00000000" w:rsidDel="00000000" w:rsidP="00000000" w:rsidRDefault="00000000" w:rsidRPr="00000000" w14:paraId="00000006">
            <w:pPr>
              <w:tabs>
                <w:tab w:val="center" w:leader="none" w:pos="4819"/>
                <w:tab w:val="right" w:leader="none" w:pos="9638"/>
              </w:tabs>
              <w:jc w:val="center"/>
              <w:rPr>
                <w:b w:val="1"/>
                <w:smallCaps w:val="1"/>
              </w:rPr>
            </w:pPr>
            <w:r w:rsidDel="00000000" w:rsidR="00000000" w:rsidRPr="00000000">
              <w:rPr>
                <w:b w:val="1"/>
                <w:smallCaps w:val="1"/>
                <w:rtl w:val="0"/>
              </w:rPr>
              <w:t xml:space="preserve">Papa Giovanni XXIII - Capozzi – Galilei</w:t>
            </w:r>
          </w:p>
          <w:p w:rsidR="00000000" w:rsidDel="00000000" w:rsidP="00000000" w:rsidRDefault="00000000" w:rsidRPr="00000000" w14:paraId="00000007">
            <w:pPr>
              <w:tabs>
                <w:tab w:val="center" w:leader="none" w:pos="4819"/>
                <w:tab w:val="right" w:leader="none" w:pos="9638"/>
              </w:tabs>
              <w:jc w:val="center"/>
              <w:rPr>
                <w:b w:val="1"/>
                <w:smallCaps w:val="1"/>
              </w:rPr>
            </w:pPr>
            <w:r w:rsidDel="00000000" w:rsidR="00000000" w:rsidRPr="00000000">
              <w:rPr>
                <w:rtl w:val="0"/>
              </w:rPr>
              <w:t xml:space="preserve">C. M. BAIC8AV00D - C. F. 93548990725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tabs>
                <w:tab w:val="center" w:leader="none" w:pos="4819"/>
                <w:tab w:val="right" w:leader="none" w:pos="9638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C.so Aldo Moro, 68  - 70010 - VALENZANO (BA)</w:t>
            </w:r>
          </w:p>
          <w:p w:rsidR="00000000" w:rsidDel="00000000" w:rsidP="00000000" w:rsidRDefault="00000000" w:rsidRPr="00000000" w14:paraId="00000009">
            <w:pPr>
              <w:tabs>
                <w:tab w:val="center" w:leader="none" w:pos="4819"/>
                <w:tab w:val="right" w:leader="none" w:pos="9638"/>
              </w:tabs>
              <w:ind w:left="-223" w:right="-855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Tel. 080-4671404 - e-mail: </w:t>
            </w:r>
            <w:hyperlink r:id="rId9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baic8av00d@istruzione.it</w:t>
              </w:r>
            </w:hyperlink>
            <w:r w:rsidDel="00000000" w:rsidR="00000000" w:rsidRPr="00000000">
              <w:rPr>
                <w:rtl w:val="0"/>
              </w:rPr>
              <w:t xml:space="preserve"> - PEC: </w:t>
            </w:r>
            <w:hyperlink r:id="rId10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baic8av00d@pec.istruzione.it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tabs>
                <w:tab w:val="center" w:leader="none" w:pos="4819"/>
                <w:tab w:val="right" w:leader="none" w:pos="9638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tabs>
                <w:tab w:val="center" w:leader="none" w:pos="4819"/>
                <w:tab w:val="right" w:leader="none" w:pos="9638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jc w:val="center"/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0D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jc w:val="center"/>
              <w:rPr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F">
      <w:pPr>
        <w:keepNext w:val="1"/>
        <w:keepLines w:val="1"/>
        <w:spacing w:line="374" w:lineRule="auto"/>
        <w:ind w:left="0" w:right="1807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b w:val="1"/>
          <w:smallCaps w:val="1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1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Piano Didattico Personalizzato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1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Anno Scolastico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1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Scuola primaria: …………………………........ classe..........................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Referente DSA o coordinatore di classe..................................................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</w:tabs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DATI RELATIVI ALL'ALUNNO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645.0" w:type="dxa"/>
        <w:jc w:val="left"/>
        <w:tblLayout w:type="fixed"/>
        <w:tblLook w:val="0000"/>
      </w:tblPr>
      <w:tblGrid>
        <w:gridCol w:w="3555"/>
        <w:gridCol w:w="6090"/>
        <w:tblGridChange w:id="0">
          <w:tblGrid>
            <w:gridCol w:w="3555"/>
            <w:gridCol w:w="609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Nome e Cognome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Data di nascita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Diagnosi medico-specialistica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superscript"/>
              </w:rPr>
              <w:footnoteReference w:customMarkFollows="0" w:id="0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redatta da.....                             presso…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 data.................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Interventi riabilitativi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.................................................................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effettuati da…........   con frequenza.....................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Nei giorni......... con orario..............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Specialista/i di riferimento.......................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Eventuali raccordi fra specialisti ed insegnanti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…...........................................................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Informazioni dalla famiglia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Aspetti emotivo-affettivo-motivazionali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superscript"/>
              </w:rPr>
              <w:footnoteReference w:customMarkFollows="0" w:id="1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superscript"/>
              </w:rPr>
              <w:footnoteReference w:customMarkFollows="0" w:id="2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Caratteristiche percorso didattico pregresso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superscript"/>
              </w:rPr>
              <w:footnoteReference w:customMarkFollows="0" w:id="3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Altre osservazioni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superscript"/>
              </w:rPr>
              <w:footnoteReference w:customMarkFollows="0" w:id="4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2.DESCRIZIONE DEL FUNZIONAMENTO DELLE ABILITA' STRUMENTALI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(le informazioni possono essere ricavate dalla diagnosi specialistica e/o da prove standardizzate eseguite in classe)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645.0" w:type="dxa"/>
        <w:jc w:val="left"/>
        <w:tblLayout w:type="fixed"/>
        <w:tblLook w:val="0000"/>
      </w:tblPr>
      <w:tblGrid>
        <w:gridCol w:w="2295"/>
        <w:gridCol w:w="2445"/>
        <w:gridCol w:w="2445"/>
        <w:gridCol w:w="2460"/>
        <w:tblGridChange w:id="0">
          <w:tblGrid>
            <w:gridCol w:w="2295"/>
            <w:gridCol w:w="2445"/>
            <w:gridCol w:w="2445"/>
            <w:gridCol w:w="2460"/>
          </w:tblGrid>
        </w:tblGridChange>
      </w:tblGrid>
      <w:tr>
        <w:trPr>
          <w:cantSplit w:val="0"/>
          <w:trHeight w:val="660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LETTURA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Diagnosi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superscript"/>
              </w:rPr>
              <w:footnoteReference w:customMarkFollows="0" w:id="5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Osservazione </w:t>
            </w:r>
          </w:p>
        </w:tc>
      </w:tr>
      <w:tr>
        <w:trPr>
          <w:cantSplit w:val="0"/>
          <w:trHeight w:val="654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Velocità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54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Correttezza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Comprensione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3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SCRITTURA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Diagnosi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Osservazione</w:t>
            </w:r>
          </w:p>
        </w:tc>
      </w:tr>
      <w:tr>
        <w:trPr>
          <w:cantSplit w:val="0"/>
          <w:trHeight w:val="654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Tipologia di errori dettato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54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Grafia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Produzione testi:</w:t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ideazione</w:t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stesura</w:t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revisione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6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      CALCOLO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Diagnosi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Osservazione </w:t>
            </w:r>
          </w:p>
        </w:tc>
      </w:tr>
      <w:tr>
        <w:trPr>
          <w:cantSplit w:val="0"/>
          <w:trHeight w:val="654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Mentale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Scritto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6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      ALTRO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Diagnosi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Osservazione </w:t>
            </w:r>
          </w:p>
        </w:tc>
      </w:tr>
      <w:tr>
        <w:trPr>
          <w:cantSplit w:val="0"/>
          <w:trHeight w:val="654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F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Eventuali disturbi nell'area motorio-prassica:</w:t>
            </w:r>
          </w:p>
          <w:p w:rsidR="00000000" w:rsidDel="00000000" w:rsidP="00000000" w:rsidRDefault="00000000" w:rsidRPr="00000000" w14:paraId="0000008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5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Ulteriori disturbi associati:</w:t>
            </w:r>
          </w:p>
          <w:p w:rsidR="00000000" w:rsidDel="00000000" w:rsidP="00000000" w:rsidRDefault="00000000" w:rsidRPr="00000000" w14:paraId="00000086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Bilinguismo o italiano L2:</w:t>
            </w:r>
          </w:p>
          <w:p w:rsidR="00000000" w:rsidDel="00000000" w:rsidP="00000000" w:rsidRDefault="00000000" w:rsidRPr="00000000" w14:paraId="0000008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Livello di autonomia: </w:t>
            </w:r>
          </w:p>
          <w:p w:rsidR="00000000" w:rsidDel="00000000" w:rsidP="00000000" w:rsidRDefault="00000000" w:rsidRPr="00000000" w14:paraId="00000091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                       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Note</w:t>
      </w:r>
      <w:r w:rsidDel="00000000" w:rsidR="00000000" w:rsidRPr="00000000">
        <w:rPr>
          <w:b w:val="1"/>
          <w:sz w:val="22"/>
          <w:szCs w:val="22"/>
          <w:rtl w:val="0"/>
        </w:rPr>
        <w:t xml:space="preserve"> per le Osservazioni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2.  Prove standardizzate/semistrutturate</w:t>
      </w:r>
    </w:p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3. Osservazione libera o sistematica (lettura subvocalica, segue con il dito, tempo impiegato in relazione alla media della classe nella lettura)</w:t>
      </w:r>
    </w:p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4.Schede di autovalutazione</w:t>
      </w:r>
    </w:p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5. Livelli di competenza nella lettura e scrittura</w:t>
      </w:r>
    </w:p>
    <w:p w:rsidR="00000000" w:rsidDel="00000000" w:rsidP="00000000" w:rsidRDefault="00000000" w:rsidRPr="00000000" w14:paraId="0000009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6.Comprensione dei messaggi orali e scritti</w:t>
      </w:r>
    </w:p>
    <w:p w:rsidR="00000000" w:rsidDel="00000000" w:rsidP="00000000" w:rsidRDefault="00000000" w:rsidRPr="00000000" w14:paraId="0000009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7. Comprensione di tipologie di testi (comprensione letterale, inferenziale, costruttiva, interpretativa, analitica, valutativa)</w:t>
      </w:r>
    </w:p>
    <w:p w:rsidR="00000000" w:rsidDel="00000000" w:rsidP="00000000" w:rsidRDefault="00000000" w:rsidRPr="00000000" w14:paraId="0000009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8. Competenza linguistica (fonologica, lessicale, morfologica e sintattica)</w:t>
      </w:r>
    </w:p>
    <w:p w:rsidR="00000000" w:rsidDel="00000000" w:rsidP="00000000" w:rsidRDefault="00000000" w:rsidRPr="00000000" w14:paraId="0000009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9. Leggere e scrivere correttamente i numeri, imparare le tabelline, eseguire calcolo scritti</w:t>
      </w:r>
    </w:p>
    <w:p w:rsidR="00000000" w:rsidDel="00000000" w:rsidP="00000000" w:rsidRDefault="00000000" w:rsidRPr="00000000" w14:paraId="0000009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3. </w:t>
      </w:r>
      <w:r w:rsidDel="00000000" w:rsidR="00000000" w:rsidRPr="00000000">
        <w:rPr>
          <w:b w:val="1"/>
          <w:sz w:val="28"/>
          <w:szCs w:val="28"/>
          <w:rtl w:val="0"/>
        </w:rPr>
        <w:t xml:space="preserve">CARATTERISTICHE COMPORTAMENTALI</w:t>
      </w:r>
    </w:p>
    <w:p w:rsidR="00000000" w:rsidDel="00000000" w:rsidP="00000000" w:rsidRDefault="00000000" w:rsidRPr="00000000" w14:paraId="000000A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numPr>
          <w:ilvl w:val="0"/>
          <w:numId w:val="12"/>
        </w:numPr>
        <w:ind w:left="709" w:hanging="567"/>
        <w:rPr>
          <w:sz w:val="24"/>
          <w:szCs w:val="24"/>
        </w:rPr>
        <w:sectPr>
          <w:headerReference r:id="rId11" w:type="default"/>
          <w:pgSz w:h="16838" w:w="11906" w:orient="portrait"/>
          <w:pgMar w:bottom="1134" w:top="1134" w:left="1134" w:right="1134" w:header="720" w:footer="708"/>
          <w:pgNumType w:start="1"/>
        </w:sectPr>
      </w:pPr>
      <w:r w:rsidDel="00000000" w:rsidR="00000000" w:rsidRPr="00000000">
        <w:rPr>
          <w:sz w:val="24"/>
          <w:szCs w:val="24"/>
          <w:rtl w:val="0"/>
        </w:rPr>
        <w:t xml:space="preserve">Collaborazione e partecipazione (a)</w:t>
      </w:r>
    </w:p>
    <w:p w:rsidR="00000000" w:rsidDel="00000000" w:rsidP="00000000" w:rsidRDefault="00000000" w:rsidRPr="00000000" w14:paraId="000000A3">
      <w:pPr>
        <w:numPr>
          <w:ilvl w:val="0"/>
          <w:numId w:val="12"/>
        </w:numPr>
        <w:ind w:left="709" w:hanging="567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Relazionalità con compagni/adulti (b)</w:t>
      </w:r>
    </w:p>
    <w:p w:rsidR="00000000" w:rsidDel="00000000" w:rsidP="00000000" w:rsidRDefault="00000000" w:rsidRPr="00000000" w14:paraId="000000A4">
      <w:pPr>
        <w:numPr>
          <w:ilvl w:val="0"/>
          <w:numId w:val="12"/>
        </w:numPr>
        <w:ind w:left="709" w:hanging="567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Frequenza scolastica </w:t>
      </w:r>
    </w:p>
    <w:p w:rsidR="00000000" w:rsidDel="00000000" w:rsidP="00000000" w:rsidRDefault="00000000" w:rsidRPr="00000000" w14:paraId="000000A5">
      <w:pPr>
        <w:numPr>
          <w:ilvl w:val="0"/>
          <w:numId w:val="12"/>
        </w:numPr>
        <w:ind w:left="709" w:hanging="567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Accettazione e rispetto delle regole</w:t>
      </w:r>
    </w:p>
    <w:p w:rsidR="00000000" w:rsidDel="00000000" w:rsidP="00000000" w:rsidRDefault="00000000" w:rsidRPr="00000000" w14:paraId="000000A6">
      <w:pPr>
        <w:numPr>
          <w:ilvl w:val="0"/>
          <w:numId w:val="12"/>
        </w:numPr>
        <w:ind w:left="709" w:hanging="567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Motivazione al lavoro scolastico </w:t>
      </w:r>
    </w:p>
    <w:p w:rsidR="00000000" w:rsidDel="00000000" w:rsidP="00000000" w:rsidRDefault="00000000" w:rsidRPr="00000000" w14:paraId="000000A7">
      <w:pPr>
        <w:numPr>
          <w:ilvl w:val="0"/>
          <w:numId w:val="12"/>
        </w:numPr>
        <w:ind w:left="709" w:hanging="567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Capacità organizzative  (c)  </w:t>
      </w:r>
    </w:p>
    <w:p w:rsidR="00000000" w:rsidDel="00000000" w:rsidP="00000000" w:rsidRDefault="00000000" w:rsidRPr="00000000" w14:paraId="000000A8">
      <w:pPr>
        <w:numPr>
          <w:ilvl w:val="0"/>
          <w:numId w:val="12"/>
        </w:numPr>
        <w:ind w:left="709" w:hanging="567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Rispetto degli impegni e delle responsabilità</w:t>
      </w:r>
    </w:p>
    <w:p w:rsidR="00000000" w:rsidDel="00000000" w:rsidP="00000000" w:rsidRDefault="00000000" w:rsidRPr="00000000" w14:paraId="000000A9">
      <w:pPr>
        <w:numPr>
          <w:ilvl w:val="0"/>
          <w:numId w:val="12"/>
        </w:numPr>
        <w:ind w:left="709" w:hanging="567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Consapevolezza delle proprie difficoltà (d)</w:t>
      </w:r>
    </w:p>
    <w:p w:rsidR="00000000" w:rsidDel="00000000" w:rsidP="00000000" w:rsidRDefault="00000000" w:rsidRPr="00000000" w14:paraId="000000AA">
      <w:pPr>
        <w:numPr>
          <w:ilvl w:val="0"/>
          <w:numId w:val="12"/>
        </w:numPr>
        <w:ind w:left="709" w:hanging="567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Senso di autoefficacia (e)</w:t>
      </w:r>
    </w:p>
    <w:p w:rsidR="00000000" w:rsidDel="00000000" w:rsidP="00000000" w:rsidRDefault="00000000" w:rsidRPr="00000000" w14:paraId="000000AB">
      <w:pPr>
        <w:numPr>
          <w:ilvl w:val="0"/>
          <w:numId w:val="12"/>
        </w:numPr>
        <w:ind w:left="709" w:hanging="567"/>
        <w:rPr>
          <w:sz w:val="24"/>
          <w:szCs w:val="24"/>
        </w:rPr>
        <w:sectPr>
          <w:type w:val="continuous"/>
          <w:pgSz w:h="16838" w:w="11906" w:orient="portrait"/>
          <w:pgMar w:bottom="1134" w:top="1134" w:left="1134" w:right="1134" w:header="720" w:footer="708"/>
        </w:sectPr>
      </w:pPr>
      <w:r w:rsidDel="00000000" w:rsidR="00000000" w:rsidRPr="00000000">
        <w:rPr>
          <w:sz w:val="24"/>
          <w:szCs w:val="24"/>
          <w:rtl w:val="0"/>
        </w:rPr>
        <w:t xml:space="preserve">Autovalutazione delle proprie abilità  e potenzialità nelle diverse discipline</w:t>
      </w:r>
    </w:p>
    <w:p w:rsidR="00000000" w:rsidDel="00000000" w:rsidP="00000000" w:rsidRDefault="00000000" w:rsidRPr="00000000" w14:paraId="000000AC">
      <w:pPr>
        <w:ind w:left="0" w:firstLine="0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ind w:left="1440" w:hanging="1014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Note</w:t>
      </w:r>
    </w:p>
    <w:p w:rsidR="00000000" w:rsidDel="00000000" w:rsidP="00000000" w:rsidRDefault="00000000" w:rsidRPr="00000000" w14:paraId="000000AE">
      <w:pPr>
        <w:ind w:left="567" w:hanging="141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(a) Partecipa agli scambi comunicativi e alle conversazioni collettive; collabora nel gruppo di lavoro scolastico,….</w:t>
      </w:r>
    </w:p>
    <w:p w:rsidR="00000000" w:rsidDel="00000000" w:rsidP="00000000" w:rsidRDefault="00000000" w:rsidRPr="00000000" w14:paraId="000000AF">
      <w:pPr>
        <w:ind w:left="567" w:hanging="141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(b) Sa relazionarsi, interagire,….</w:t>
      </w:r>
    </w:p>
    <w:p w:rsidR="00000000" w:rsidDel="00000000" w:rsidP="00000000" w:rsidRDefault="00000000" w:rsidRPr="00000000" w14:paraId="000000B0">
      <w:pPr>
        <w:ind w:left="567" w:hanging="141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(c) Sa gestire il materiale scolastico, sa organizzare un piano di lavoro,….</w:t>
      </w:r>
    </w:p>
    <w:p w:rsidR="00000000" w:rsidDel="00000000" w:rsidP="00000000" w:rsidRDefault="00000000" w:rsidRPr="00000000" w14:paraId="000000B1">
      <w:pPr>
        <w:ind w:left="567" w:hanging="141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(d) Parla delle sue difficoltà, le accetta, elude il problema …</w:t>
      </w:r>
    </w:p>
    <w:p w:rsidR="00000000" w:rsidDel="00000000" w:rsidP="00000000" w:rsidRDefault="00000000" w:rsidRPr="00000000" w14:paraId="000000B2">
      <w:pPr>
        <w:ind w:left="851" w:hanging="425"/>
        <w:jc w:val="both"/>
        <w:rPr/>
      </w:pPr>
      <w:r w:rsidDel="00000000" w:rsidR="00000000" w:rsidRPr="00000000">
        <w:rPr>
          <w:sz w:val="22"/>
          <w:szCs w:val="22"/>
          <w:rtl w:val="0"/>
        </w:rPr>
        <w:t xml:space="preserve">(e) Percezione soggettiva di riuscire ad affrontare gli impegni scolastici con successo e fiducia nelle proprie possibilità di imparare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</w:tabs>
        <w:spacing w:after="0" w:before="0" w:line="240" w:lineRule="auto"/>
        <w:ind w:left="-720" w:right="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 CARATTERISTICHE DEL PROCESSO DI APPRENDIMENTO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perscript"/>
        </w:rPr>
        <w:footnoteReference w:customMarkFollows="0" w:id="6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653.0" w:type="dxa"/>
        <w:jc w:val="left"/>
        <w:tblLayout w:type="fixed"/>
        <w:tblLook w:val="0000"/>
      </w:tblPr>
      <w:tblGrid>
        <w:gridCol w:w="4818"/>
        <w:gridCol w:w="4835"/>
        <w:tblGridChange w:id="0">
          <w:tblGrid>
            <w:gridCol w:w="4818"/>
            <w:gridCol w:w="4835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OSSERVAZIONE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MEMORIZZAZIONE DELLE PROCEDURE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(formule, poesie, strutture grammaticali,termini specifici delle discipline, definizioni, regole che governano la lingua…)</w:t>
            </w:r>
          </w:p>
          <w:p w:rsidR="00000000" w:rsidDel="00000000" w:rsidP="00000000" w:rsidRDefault="00000000" w:rsidRPr="00000000" w14:paraId="000000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RECUPERO DELLE INFORMAZIONI</w:t>
            </w:r>
          </w:p>
          <w:p w:rsidR="00000000" w:rsidDel="00000000" w:rsidP="00000000" w:rsidRDefault="00000000" w:rsidRPr="00000000" w14:paraId="000000C2">
            <w:pPr>
              <w:pStyle w:val="Heading1"/>
              <w:keepLines w:val="0"/>
              <w:spacing w:after="0" w:before="0" w:lineRule="auto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(date, definizioni, termini specifici delle discipline,….)</w:t>
            </w:r>
          </w:p>
          <w:p w:rsidR="00000000" w:rsidDel="00000000" w:rsidP="00000000" w:rsidRDefault="00000000" w:rsidRPr="00000000" w14:paraId="000000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ORGANIZZAZIONE DELLE INFORMAZIONI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(integrazione di più informazioni ed elaborazione di  concetti)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4.a. STRATEGIE UTILIZZATE DALL'ALUNNO NELLO STUDIO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Strategie utilizzate (sottolinea, identifica parole-chiave, fa schemi)</w:t>
      </w:r>
    </w:p>
    <w:p w:rsidR="00000000" w:rsidDel="00000000" w:rsidP="00000000" w:rsidRDefault="00000000" w:rsidRPr="00000000" w14:paraId="000000D6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Modalità di affrontare il testo scritto (computer, schemi, correttore ortografico,..)</w:t>
      </w:r>
    </w:p>
    <w:p w:rsidR="00000000" w:rsidDel="00000000" w:rsidP="00000000" w:rsidRDefault="00000000" w:rsidRPr="00000000" w14:paraId="000000D7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Modalità di svolgimento del compito assegnato (ricorre all'insegnante per spiegazioni, ad un compagno, è autonomo,...)</w:t>
      </w:r>
    </w:p>
    <w:p w:rsidR="00000000" w:rsidDel="00000000" w:rsidP="00000000" w:rsidRDefault="00000000" w:rsidRPr="00000000" w14:paraId="000000D8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Riscrittura di testi con modalità grafica diversa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4.b. STRUMENTI UTILIZZATI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Strumenti informatici</w:t>
      </w:r>
    </w:p>
    <w:p w:rsidR="00000000" w:rsidDel="00000000" w:rsidP="00000000" w:rsidRDefault="00000000" w:rsidRPr="00000000" w14:paraId="000000DC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Fotocopie adattate</w:t>
      </w:r>
    </w:p>
    <w:p w:rsidR="00000000" w:rsidDel="00000000" w:rsidP="00000000" w:rsidRDefault="00000000" w:rsidRPr="00000000" w14:paraId="000000DD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Schemi e mappe</w:t>
      </w:r>
    </w:p>
    <w:p w:rsidR="00000000" w:rsidDel="00000000" w:rsidP="00000000" w:rsidRDefault="00000000" w:rsidRPr="00000000" w14:paraId="000000DE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Appunti scritti al PC</w:t>
      </w:r>
    </w:p>
    <w:p w:rsidR="00000000" w:rsidDel="00000000" w:rsidP="00000000" w:rsidRDefault="00000000" w:rsidRPr="00000000" w14:paraId="000000DF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Registrazioni</w:t>
      </w:r>
    </w:p>
    <w:p w:rsidR="00000000" w:rsidDel="00000000" w:rsidP="00000000" w:rsidRDefault="00000000" w:rsidRPr="00000000" w14:paraId="000000E0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materiali multimediali</w:t>
      </w:r>
    </w:p>
    <w:p w:rsidR="00000000" w:rsidDel="00000000" w:rsidP="00000000" w:rsidRDefault="00000000" w:rsidRPr="00000000" w14:paraId="000000E1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Testi con immagini</w:t>
      </w:r>
    </w:p>
    <w:p w:rsidR="00000000" w:rsidDel="00000000" w:rsidP="00000000" w:rsidRDefault="00000000" w:rsidRPr="00000000" w14:paraId="000000E2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Testi con ampie spaziature</w:t>
      </w:r>
    </w:p>
    <w:p w:rsidR="00000000" w:rsidDel="00000000" w:rsidP="00000000" w:rsidRDefault="00000000" w:rsidRPr="00000000" w14:paraId="000000E3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Altro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5. INTERVENTO DIDATTICO PER IL CONSEGUIMENTO DELLE COMPETENZE FONDAMENTALI</w:t>
      </w:r>
      <w:r w:rsidDel="00000000" w:rsidR="00000000" w:rsidRPr="00000000">
        <w:rPr>
          <w:b w:val="1"/>
          <w:sz w:val="28"/>
          <w:szCs w:val="28"/>
          <w:vertAlign w:val="superscript"/>
        </w:rPr>
        <w:footnoteReference w:customMarkFollows="0" w:id="7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659.0" w:type="dxa"/>
        <w:jc w:val="left"/>
        <w:tblLayout w:type="fixed"/>
        <w:tblLook w:val="0000"/>
      </w:tblPr>
      <w:tblGrid>
        <w:gridCol w:w="1994"/>
        <w:gridCol w:w="7665"/>
        <w:tblGridChange w:id="0">
          <w:tblGrid>
            <w:gridCol w:w="1994"/>
            <w:gridCol w:w="7665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DISCIPLINE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Italiano</w:t>
            </w:r>
          </w:p>
          <w:p w:rsidR="00000000" w:rsidDel="00000000" w:rsidP="00000000" w:rsidRDefault="00000000" w:rsidRPr="00000000" w14:paraId="000000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Matematica</w:t>
            </w:r>
          </w:p>
          <w:p w:rsidR="00000000" w:rsidDel="00000000" w:rsidP="00000000" w:rsidRDefault="00000000" w:rsidRPr="00000000" w14:paraId="000000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Storia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Geografia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Scienze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…..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…..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ind w:left="36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6. ATTIVITÀ PROGRAMMATE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ind w:left="720" w:firstLine="0"/>
        <w:rPr>
          <w:rFonts w:ascii="Arial Narrow" w:cs="Arial Narrow" w:eastAsia="Arial Narrow" w:hAnsi="Arial Narrow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numPr>
          <w:ilvl w:val="0"/>
          <w:numId w:val="1"/>
        </w:numPr>
        <w:spacing w:line="24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Attività di recupero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numPr>
          <w:ilvl w:val="0"/>
          <w:numId w:val="1"/>
        </w:numPr>
        <w:spacing w:line="24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Attività di consolidamento e/o di potenziamento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numPr>
          <w:ilvl w:val="0"/>
          <w:numId w:val="1"/>
        </w:numPr>
        <w:spacing w:line="24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Attività di laboratorio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numPr>
          <w:ilvl w:val="0"/>
          <w:numId w:val="1"/>
        </w:numPr>
        <w:spacing w:line="24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Attività di classi aperte (per piccoli gruppi)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numPr>
          <w:ilvl w:val="0"/>
          <w:numId w:val="1"/>
        </w:numPr>
        <w:spacing w:line="24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Attività all’esterno dell’ambiente scolastico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numPr>
          <w:ilvl w:val="0"/>
          <w:numId w:val="1"/>
        </w:numPr>
        <w:spacing w:line="24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Attività di carattere culturale, formativo, socializzante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</w:tabs>
        <w:spacing w:after="0" w:before="0" w:line="240" w:lineRule="auto"/>
        <w:ind w:left="0" w:right="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7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 STRATEGIE METODOLOGICHE E DIDATTICHE UTILIZZABILI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Incoraggiare l'apprendimento collaborativo (imparare non è solo un processo individuale: la dimensione comunitaria </w:t>
      </w:r>
      <w:r w:rsidDel="00000000" w:rsidR="00000000" w:rsidRPr="00000000">
        <w:rPr>
          <w:sz w:val="24"/>
          <w:szCs w:val="24"/>
          <w:rtl w:val="0"/>
        </w:rPr>
        <w:t xml:space="preserve">dell'apprendimento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svolge un ruolo significativo);</w:t>
      </w:r>
    </w:p>
    <w:p w:rsidR="00000000" w:rsidDel="00000000" w:rsidP="00000000" w:rsidRDefault="00000000" w:rsidRPr="00000000" w14:paraId="00000106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Favorire le attività in piccolo gruppo e il tutoraggio;</w:t>
      </w:r>
    </w:p>
    <w:p w:rsidR="00000000" w:rsidDel="00000000" w:rsidP="00000000" w:rsidRDefault="00000000" w:rsidRPr="00000000" w14:paraId="00000107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promuovere la consapevolezza del proprio modo di apprendere  “al fine di imparare ad apprendere”;</w:t>
      </w:r>
    </w:p>
    <w:p w:rsidR="00000000" w:rsidDel="00000000" w:rsidP="00000000" w:rsidRDefault="00000000" w:rsidRPr="00000000" w14:paraId="00000108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privilegiare l'apprendimento esperienziale e laboratoriale “per favorire l'operatività e allo stesso tempo il dialogo, la riflessione su quello che si fa”;</w:t>
      </w:r>
    </w:p>
    <w:p w:rsidR="00000000" w:rsidDel="00000000" w:rsidP="00000000" w:rsidRDefault="00000000" w:rsidRPr="00000000" w14:paraId="00000109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sollecitare le conoscenze precedenti per introdurre nuovi argomenti e creare aspettative;</w:t>
      </w:r>
    </w:p>
    <w:p w:rsidR="00000000" w:rsidDel="00000000" w:rsidP="00000000" w:rsidRDefault="00000000" w:rsidRPr="00000000" w14:paraId="0000010A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sviluppare processi di autovalutazione e autocontrollo delle proprie strategie di apprendimento;</w:t>
      </w:r>
    </w:p>
    <w:p w:rsidR="00000000" w:rsidDel="00000000" w:rsidP="00000000" w:rsidRDefault="00000000" w:rsidRPr="00000000" w14:paraId="0000010B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individuare mediatori didattici che facilitano l'apprendimento (immagini, schemi, mappe).</w:t>
      </w:r>
    </w:p>
    <w:p w:rsidR="00000000" w:rsidDel="00000000" w:rsidP="00000000" w:rsidRDefault="00000000" w:rsidRPr="00000000" w14:paraId="000001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8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 MISURE DISPENSATIVE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Nell'ambito delle varie discipline l'alunno viene dispensato:</w:t>
      </w:r>
    </w:p>
    <w:p w:rsidR="00000000" w:rsidDel="00000000" w:rsidP="00000000" w:rsidRDefault="00000000" w:rsidRPr="00000000" w14:paraId="000001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dalla presentazione contemporanea dei quattro caratteri (nelle prime fasi dell'apprendimento);</w:t>
      </w:r>
    </w:p>
    <w:p w:rsidR="00000000" w:rsidDel="00000000" w:rsidP="00000000" w:rsidRDefault="00000000" w:rsidRPr="00000000" w14:paraId="00000112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dalla lettura ad alta voce;</w:t>
      </w:r>
    </w:p>
    <w:p w:rsidR="00000000" w:rsidDel="00000000" w:rsidP="00000000" w:rsidRDefault="00000000" w:rsidRPr="00000000" w14:paraId="00000113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dal prendere appunti;</w:t>
      </w:r>
    </w:p>
    <w:p w:rsidR="00000000" w:rsidDel="00000000" w:rsidP="00000000" w:rsidRDefault="00000000" w:rsidRPr="00000000" w14:paraId="00000114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dai tempi standard (dalla consegna delle prove scritte in tempi maggiori di quelli previsti per gli alunni senza dsa);</w:t>
      </w:r>
    </w:p>
    <w:p w:rsidR="00000000" w:rsidDel="00000000" w:rsidP="00000000" w:rsidRDefault="00000000" w:rsidRPr="00000000" w14:paraId="00000115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dal copiare dalla lavagna;</w:t>
      </w:r>
    </w:p>
    <w:p w:rsidR="00000000" w:rsidDel="00000000" w:rsidP="00000000" w:rsidRDefault="00000000" w:rsidRPr="00000000" w14:paraId="00000116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dalla dettatura di testi/o appunti;</w:t>
      </w:r>
    </w:p>
    <w:p w:rsidR="00000000" w:rsidDel="00000000" w:rsidP="00000000" w:rsidRDefault="00000000" w:rsidRPr="00000000" w14:paraId="00000117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 un eccessivo carico di compiti;</w:t>
      </w:r>
    </w:p>
    <w:p w:rsidR="00000000" w:rsidDel="00000000" w:rsidP="00000000" w:rsidRDefault="00000000" w:rsidRPr="00000000" w14:paraId="00000118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dallo studio mnemonico delle tabelline;</w:t>
      </w:r>
    </w:p>
    <w:p w:rsidR="00000000" w:rsidDel="00000000" w:rsidP="00000000" w:rsidRDefault="00000000" w:rsidRPr="00000000" w14:paraId="00000119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dallo studio della lingua straniera in forma scritta.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A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altro ()....</w:t>
      </w:r>
    </w:p>
    <w:p w:rsidR="00000000" w:rsidDel="00000000" w:rsidP="00000000" w:rsidRDefault="00000000" w:rsidRPr="00000000" w14:paraId="000001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9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b w:val="1"/>
          <w:sz w:val="28"/>
          <w:szCs w:val="28"/>
          <w:rtl w:val="0"/>
        </w:rPr>
        <w:t xml:space="preserve">STRUMENTI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COMPENSATIVI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L'alunno usufruirà dei seguenti strumenti compensativi nelle aree disciplinari:</w:t>
      </w:r>
    </w:p>
    <w:p w:rsidR="00000000" w:rsidDel="00000000" w:rsidP="00000000" w:rsidRDefault="00000000" w:rsidRPr="00000000" w14:paraId="0000011F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tabelle, formulari, procedure specifiche.. sintesi, schemi e mappe elaborati dai docenti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</w:rPr>
        <w:footnoteReference w:customMarkFollows="0" w:id="8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0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calcolatrice o computer con foglio di calcolo e stampante</w:t>
      </w:r>
    </w:p>
    <w:p w:rsidR="00000000" w:rsidDel="00000000" w:rsidP="00000000" w:rsidRDefault="00000000" w:rsidRPr="00000000" w14:paraId="00000121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computer con videoscrittura, correttore ortografico, stampante e scanner</w:t>
      </w:r>
    </w:p>
    <w:p w:rsidR="00000000" w:rsidDel="00000000" w:rsidP="00000000" w:rsidRDefault="00000000" w:rsidRPr="00000000" w14:paraId="00000122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risorse audio (cassette registrate, sintesi vocale, audiolibri, libri parlati, libri digitali...)</w:t>
      </w:r>
    </w:p>
    <w:p w:rsidR="00000000" w:rsidDel="00000000" w:rsidP="00000000" w:rsidRDefault="00000000" w:rsidRPr="00000000" w14:paraId="00000123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software didattici free</w:t>
      </w:r>
    </w:p>
    <w:p w:rsidR="00000000" w:rsidDel="00000000" w:rsidP="00000000" w:rsidRDefault="00000000" w:rsidRPr="00000000" w14:paraId="00000124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tavola pitagorica</w:t>
      </w:r>
    </w:p>
    <w:p w:rsidR="00000000" w:rsidDel="00000000" w:rsidP="00000000" w:rsidRDefault="00000000" w:rsidRPr="00000000" w14:paraId="00000125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computer con sintetizzatore vocale </w:t>
      </w:r>
    </w:p>
    <w:p w:rsidR="00000000" w:rsidDel="00000000" w:rsidP="00000000" w:rsidRDefault="00000000" w:rsidRPr="00000000" w14:paraId="00000126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altro ()....</w:t>
      </w:r>
    </w:p>
    <w:p w:rsidR="00000000" w:rsidDel="00000000" w:rsidP="00000000" w:rsidRDefault="00000000" w:rsidRPr="00000000" w14:paraId="000001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9. CRITERI E MODALITA' DI VERIFICA E VALUTAZIONE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 concordano:</w:t>
      </w:r>
    </w:p>
    <w:p w:rsidR="00000000" w:rsidDel="00000000" w:rsidP="00000000" w:rsidRDefault="00000000" w:rsidRPr="00000000" w14:paraId="0000012B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interrogazioni programmate;</w:t>
      </w:r>
    </w:p>
    <w:p w:rsidR="00000000" w:rsidDel="00000000" w:rsidP="00000000" w:rsidRDefault="00000000" w:rsidRPr="00000000" w14:paraId="0000012C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compensazione con prove orali di compiti scritti;</w:t>
      </w:r>
    </w:p>
    <w:p w:rsidR="00000000" w:rsidDel="00000000" w:rsidP="00000000" w:rsidRDefault="00000000" w:rsidRPr="00000000" w14:paraId="0000012D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uso di mediatori didattici durante le prove scritte e orali;</w:t>
      </w:r>
    </w:p>
    <w:p w:rsidR="00000000" w:rsidDel="00000000" w:rsidP="00000000" w:rsidRDefault="00000000" w:rsidRPr="00000000" w14:paraId="0000012E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valutazioni più attente ai contenuti che non alla forma;</w:t>
      </w:r>
    </w:p>
    <w:p w:rsidR="00000000" w:rsidDel="00000000" w:rsidP="00000000" w:rsidRDefault="00000000" w:rsidRPr="00000000" w14:paraId="0000012F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programmazione di tempi più lunghi per l'esecuzione di prove scritte;</w:t>
      </w:r>
    </w:p>
    <w:p w:rsidR="00000000" w:rsidDel="00000000" w:rsidP="00000000" w:rsidRDefault="00000000" w:rsidRPr="00000000" w14:paraId="00000130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prove informatizzate.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2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3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10. VALUTAZIONE</w:t>
      </w: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sz w:val="22"/>
          <w:szCs w:val="22"/>
          <w:rtl w:val="0"/>
        </w:rPr>
        <w:t xml:space="preserve">(anche per Esame di Stato conclusivo primo ciclo)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4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L'alunno/a nella valutazione delle diverse discipline si avvarrà di:</w:t>
      </w:r>
    </w:p>
    <w:p w:rsidR="00000000" w:rsidDel="00000000" w:rsidP="00000000" w:rsidRDefault="00000000" w:rsidRPr="00000000" w14:paraId="00000135">
      <w:pPr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645.0" w:type="dxa"/>
        <w:jc w:val="left"/>
        <w:tblInd w:w="46.0" w:type="dxa"/>
        <w:tblLayout w:type="fixed"/>
        <w:tblLook w:val="0000"/>
      </w:tblPr>
      <w:tblGrid>
        <w:gridCol w:w="1994"/>
        <w:gridCol w:w="2410"/>
        <w:gridCol w:w="2823"/>
        <w:gridCol w:w="2418"/>
        <w:tblGridChange w:id="0">
          <w:tblGrid>
            <w:gridCol w:w="1994"/>
            <w:gridCol w:w="2410"/>
            <w:gridCol w:w="2823"/>
            <w:gridCol w:w="241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36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Disciplina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37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Misure dispensative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38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Strumenti compensativi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9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Tempi aggiuntivi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3A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Italiano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3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3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D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3E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Matematica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3F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4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1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42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Lingue straniere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43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4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5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46">
            <w:pPr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rtl w:val="0"/>
              </w:rPr>
              <w:t xml:space="preserve">….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47">
            <w:pPr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48">
            <w:pPr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9">
            <w:pPr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4A">
            <w:pPr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rtl w:val="0"/>
              </w:rPr>
              <w:t xml:space="preserve">….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4B">
            <w:pPr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4C">
            <w:pPr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D">
            <w:pPr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4E">
            <w:pPr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rtl w:val="0"/>
              </w:rPr>
              <w:t xml:space="preserve">….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4F">
            <w:pPr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50">
            <w:pPr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1">
            <w:pPr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5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 Narrow" w:cs="Arial Narrow" w:eastAsia="Arial Narrow" w:hAnsi="Arial Narrow"/>
          <w:b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10. PATTO CON LA FAMIGLIA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5">
      <w:pPr>
        <w:rPr>
          <w:rFonts w:ascii="Arial Narrow" w:cs="Arial Narrow" w:eastAsia="Arial Narrow" w:hAnsi="Arial Narrow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6">
      <w:pPr>
        <w:ind w:left="360" w:firstLine="0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La scuola si impegna a  </w:t>
      </w:r>
      <w:r w:rsidDel="00000000" w:rsidR="00000000" w:rsidRPr="00000000">
        <w:rPr>
          <w:b w:val="1"/>
          <w:sz w:val="22"/>
          <w:szCs w:val="22"/>
          <w:vertAlign w:val="superscript"/>
        </w:rPr>
        <w:footnoteReference w:customMarkFollows="0" w:id="9"/>
      </w:r>
      <w:r w:rsidDel="00000000" w:rsidR="00000000" w:rsidRPr="00000000">
        <w:rPr>
          <w:b w:val="1"/>
          <w:sz w:val="22"/>
          <w:szCs w:val="22"/>
          <w:rtl w:val="0"/>
        </w:rPr>
        <w:t xml:space="preserve">: </w:t>
      </w:r>
    </w:p>
    <w:p w:rsidR="00000000" w:rsidDel="00000000" w:rsidP="00000000" w:rsidRDefault="00000000" w:rsidRPr="00000000" w14:paraId="00000157">
      <w:pPr>
        <w:numPr>
          <w:ilvl w:val="0"/>
          <w:numId w:val="13"/>
        </w:numPr>
        <w:spacing w:line="276" w:lineRule="auto"/>
        <w:ind w:left="720" w:hanging="36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Prestare attenzione al carico di studio individuale  a casa,</w:t>
      </w:r>
    </w:p>
    <w:p w:rsidR="00000000" w:rsidDel="00000000" w:rsidP="00000000" w:rsidRDefault="00000000" w:rsidRPr="00000000" w14:paraId="00000158">
      <w:pPr>
        <w:numPr>
          <w:ilvl w:val="0"/>
          <w:numId w:val="13"/>
        </w:numPr>
        <w:spacing w:line="276" w:lineRule="auto"/>
        <w:ind w:left="720" w:hanging="36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Organizzare un piano di studio settimanale con distribuzione giornaliera del carico di lavoro.</w:t>
      </w:r>
    </w:p>
    <w:p w:rsidR="00000000" w:rsidDel="00000000" w:rsidP="00000000" w:rsidRDefault="00000000" w:rsidRPr="00000000" w14:paraId="00000159">
      <w:pPr>
        <w:numPr>
          <w:ilvl w:val="0"/>
          <w:numId w:val="13"/>
        </w:numPr>
        <w:spacing w:line="276" w:lineRule="auto"/>
        <w:ind w:left="720" w:hanging="360"/>
        <w:jc w:val="both"/>
        <w:rPr>
          <w:i w:val="1"/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Disporre di modalità di aiuto: </w:t>
      </w:r>
      <w:r w:rsidDel="00000000" w:rsidR="00000000" w:rsidRPr="00000000">
        <w:rPr>
          <w:i w:val="1"/>
          <w:sz w:val="22"/>
          <w:szCs w:val="22"/>
          <w:rtl w:val="0"/>
        </w:rPr>
        <w:t xml:space="preserve">chi, come, per quanto tempo, per quali attività/discipline chi segue l’alunno nello studio </w:t>
      </w:r>
    </w:p>
    <w:p w:rsidR="00000000" w:rsidDel="00000000" w:rsidP="00000000" w:rsidRDefault="00000000" w:rsidRPr="00000000" w14:paraId="0000015A">
      <w:pPr>
        <w:numPr>
          <w:ilvl w:val="0"/>
          <w:numId w:val="13"/>
        </w:numPr>
        <w:spacing w:line="276" w:lineRule="auto"/>
        <w:ind w:left="720" w:hanging="360"/>
        <w:jc w:val="both"/>
        <w:rPr>
          <w:i w:val="1"/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Programmare verifiche sia orali sia scritte.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B">
      <w:pPr>
        <w:numPr>
          <w:ilvl w:val="0"/>
          <w:numId w:val="13"/>
        </w:numPr>
        <w:spacing w:line="276" w:lineRule="auto"/>
        <w:ind w:left="720" w:hanging="36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Predisporre materiali che facilitino l’apprendimento </w:t>
      </w:r>
    </w:p>
    <w:p w:rsidR="00000000" w:rsidDel="00000000" w:rsidP="00000000" w:rsidRDefault="00000000" w:rsidRPr="00000000" w14:paraId="0000015C">
      <w:pPr>
        <w:numPr>
          <w:ilvl w:val="0"/>
          <w:numId w:val="13"/>
        </w:numPr>
        <w:spacing w:line="276" w:lineRule="auto"/>
        <w:ind w:left="720" w:hanging="36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Definire strumenti compensativi da utilizzarsi  a casa e a scuola  (audio: registrazioni, audiolibri,…)</w:t>
      </w:r>
      <w:r w:rsidDel="00000000" w:rsidR="00000000" w:rsidRPr="00000000">
        <w:rPr>
          <w:i w:val="1"/>
          <w:sz w:val="22"/>
          <w:szCs w:val="22"/>
          <w:rtl w:val="0"/>
        </w:rPr>
        <w:t xml:space="preserve"> </w:t>
      </w:r>
      <w:r w:rsidDel="00000000" w:rsidR="00000000" w:rsidRPr="00000000">
        <w:rPr>
          <w:sz w:val="22"/>
          <w:szCs w:val="22"/>
          <w:rtl w:val="0"/>
        </w:rPr>
        <w:t xml:space="preserve">strumenti informatici (calcolatrice, computer, …. )</w:t>
      </w:r>
    </w:p>
    <w:p w:rsidR="00000000" w:rsidDel="00000000" w:rsidP="00000000" w:rsidRDefault="00000000" w:rsidRPr="00000000" w14:paraId="0000015D">
      <w:pPr>
        <w:numPr>
          <w:ilvl w:val="0"/>
          <w:numId w:val="13"/>
        </w:numPr>
        <w:spacing w:line="276" w:lineRule="auto"/>
        <w:ind w:left="720" w:hanging="36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……………………………………………</w:t>
      </w:r>
    </w:p>
    <w:p w:rsidR="00000000" w:rsidDel="00000000" w:rsidP="00000000" w:rsidRDefault="00000000" w:rsidRPr="00000000" w14:paraId="0000015E">
      <w:pPr>
        <w:spacing w:line="276" w:lineRule="auto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F">
      <w:pPr>
        <w:ind w:left="360" w:firstLine="0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La famiglia si impegna a :</w:t>
      </w:r>
    </w:p>
    <w:p w:rsidR="00000000" w:rsidDel="00000000" w:rsidP="00000000" w:rsidRDefault="00000000" w:rsidRPr="00000000" w14:paraId="00000160">
      <w:pPr>
        <w:numPr>
          <w:ilvl w:val="0"/>
          <w:numId w:val="13"/>
        </w:numPr>
        <w:spacing w:line="276" w:lineRule="auto"/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Sostenere la motivazione e l’impegno dell’alunno nel lavoro scolastico svolto a casa</w:t>
      </w:r>
    </w:p>
    <w:p w:rsidR="00000000" w:rsidDel="00000000" w:rsidP="00000000" w:rsidRDefault="00000000" w:rsidRPr="00000000" w14:paraId="00000161">
      <w:pPr>
        <w:numPr>
          <w:ilvl w:val="0"/>
          <w:numId w:val="13"/>
        </w:numPr>
        <w:spacing w:line="276" w:lineRule="auto"/>
        <w:ind w:left="720" w:hanging="36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Verificare regolarmente lo svolgimento dei compiti assegnati;</w:t>
      </w:r>
    </w:p>
    <w:p w:rsidR="00000000" w:rsidDel="00000000" w:rsidP="00000000" w:rsidRDefault="00000000" w:rsidRPr="00000000" w14:paraId="00000162">
      <w:pPr>
        <w:numPr>
          <w:ilvl w:val="0"/>
          <w:numId w:val="13"/>
        </w:numPr>
        <w:spacing w:line="276" w:lineRule="auto"/>
        <w:ind w:left="720" w:hanging="36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Controllare che vengano portati a scuola i materiali richiesti;</w:t>
      </w:r>
    </w:p>
    <w:p w:rsidR="00000000" w:rsidDel="00000000" w:rsidP="00000000" w:rsidRDefault="00000000" w:rsidRPr="00000000" w14:paraId="00000163">
      <w:pPr>
        <w:numPr>
          <w:ilvl w:val="0"/>
          <w:numId w:val="13"/>
        </w:numPr>
        <w:spacing w:line="276" w:lineRule="auto"/>
        <w:ind w:left="720" w:hanging="36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Incoraggiare l’acquisizione di un sempre maggiore grado di autonomia nella gestione dei tempi di studio, dell’impegno scolastico e delle relazioni con i docenti;</w:t>
      </w:r>
    </w:p>
    <w:p w:rsidR="00000000" w:rsidDel="00000000" w:rsidP="00000000" w:rsidRDefault="00000000" w:rsidRPr="00000000" w14:paraId="00000164">
      <w:pPr>
        <w:numPr>
          <w:ilvl w:val="0"/>
          <w:numId w:val="13"/>
        </w:numPr>
        <w:spacing w:line="276" w:lineRule="auto"/>
        <w:ind w:left="720" w:hanging="36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Considerare non soltanto il significato valutativo, ma anche formativo delle singole discipline</w:t>
      </w:r>
    </w:p>
    <w:p w:rsidR="00000000" w:rsidDel="00000000" w:rsidP="00000000" w:rsidRDefault="00000000" w:rsidRPr="00000000" w14:paraId="0000016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7">
      <w:pPr>
        <w:spacing w:line="276" w:lineRule="auto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Il Piano Didattico Personalizzato viene illustrato alla famiglia in data ________________________</w:t>
      </w:r>
    </w:p>
    <w:p w:rsidR="00000000" w:rsidDel="00000000" w:rsidP="00000000" w:rsidRDefault="00000000" w:rsidRPr="00000000" w14:paraId="00000168">
      <w:pPr>
        <w:spacing w:line="276" w:lineRule="auto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Risultano presenti:_______________________________________________________________________ </w:t>
      </w:r>
    </w:p>
    <w:p w:rsidR="00000000" w:rsidDel="00000000" w:rsidP="00000000" w:rsidRDefault="00000000" w:rsidRPr="00000000" w14:paraId="00000169">
      <w:pPr>
        <w:spacing w:line="276" w:lineRule="auto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A">
      <w:pPr>
        <w:spacing w:line="276" w:lineRule="auto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Docenti e famiglia concordano le seguenti modalità di raccordo: </w:t>
      </w:r>
    </w:p>
    <w:p w:rsidR="00000000" w:rsidDel="00000000" w:rsidP="00000000" w:rsidRDefault="00000000" w:rsidRPr="00000000" w14:paraId="0000016B">
      <w:pPr>
        <w:spacing w:line="276" w:lineRule="auto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_______________________________________________________________________________________</w:t>
      </w:r>
    </w:p>
    <w:p w:rsidR="00000000" w:rsidDel="00000000" w:rsidP="00000000" w:rsidRDefault="00000000" w:rsidRPr="00000000" w14:paraId="0000016C">
      <w:pPr>
        <w:ind w:left="0" w:firstLine="0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D">
      <w:pPr>
        <w:tabs>
          <w:tab w:val="left" w:leader="none" w:pos="7242"/>
        </w:tabs>
        <w:rPr>
          <w:rFonts w:ascii="Arial Narrow" w:cs="Arial Narrow" w:eastAsia="Arial Narrow" w:hAnsi="Arial Narrow"/>
          <w:b w:val="1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i w:val="1"/>
          <w:sz w:val="22"/>
          <w:szCs w:val="22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E">
      <w:pPr>
        <w:rPr>
          <w:rFonts w:ascii="Arial Narrow" w:cs="Arial Narrow" w:eastAsia="Arial Narrow" w:hAnsi="Arial Narrow"/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Docenti del Consiglio di Classe  </w:t>
      </w:r>
      <w:r w:rsidDel="00000000" w:rsidR="00000000" w:rsidRPr="00000000">
        <w:rPr>
          <w:rFonts w:ascii="Arial Narrow" w:cs="Arial Narrow" w:eastAsia="Arial Narrow" w:hAnsi="Arial Narrow"/>
          <w:b w:val="1"/>
          <w:sz w:val="22"/>
          <w:szCs w:val="22"/>
          <w:rtl w:val="0"/>
        </w:rPr>
        <w:t xml:space="preserve">                                                                       </w:t>
      </w:r>
      <w:r w:rsidDel="00000000" w:rsidR="00000000" w:rsidRPr="00000000">
        <w:rPr>
          <w:b w:val="1"/>
          <w:sz w:val="22"/>
          <w:szCs w:val="22"/>
          <w:rtl w:val="0"/>
        </w:rPr>
        <w:t xml:space="preserve">Dirigente Scolastico </w:t>
      </w:r>
      <w:r w:rsidDel="00000000" w:rsidR="00000000" w:rsidRPr="00000000">
        <w:rPr>
          <w:rFonts w:ascii="Arial Narrow" w:cs="Arial Narrow" w:eastAsia="Arial Narrow" w:hAnsi="Arial Narrow"/>
          <w:b w:val="1"/>
          <w:sz w:val="22"/>
          <w:szCs w:val="22"/>
          <w:rtl w:val="0"/>
        </w:rPr>
        <w:t xml:space="preserve">      </w:t>
      </w:r>
    </w:p>
    <w:p w:rsidR="00000000" w:rsidDel="00000000" w:rsidP="00000000" w:rsidRDefault="00000000" w:rsidRPr="00000000" w14:paraId="0000016F">
      <w:pPr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0">
      <w:pPr>
        <w:rPr>
          <w:rFonts w:ascii="Arial Narrow" w:cs="Arial Narrow" w:eastAsia="Arial Narrow" w:hAnsi="Arial Narrow"/>
          <w:i w:val="1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i w:val="1"/>
          <w:sz w:val="22"/>
          <w:szCs w:val="22"/>
          <w:rtl w:val="0"/>
        </w:rPr>
        <w:t xml:space="preserve">____________________________________                                      ____________________________________</w:t>
      </w:r>
    </w:p>
    <w:p w:rsidR="00000000" w:rsidDel="00000000" w:rsidP="00000000" w:rsidRDefault="00000000" w:rsidRPr="00000000" w14:paraId="00000171">
      <w:pPr>
        <w:rPr>
          <w:rFonts w:ascii="Arial Narrow" w:cs="Arial Narrow" w:eastAsia="Arial Narrow" w:hAnsi="Arial Narrow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2">
      <w:pPr>
        <w:rPr>
          <w:rFonts w:ascii="Arial Narrow" w:cs="Arial Narrow" w:eastAsia="Arial Narrow" w:hAnsi="Arial Narrow"/>
          <w:i w:val="1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i w:val="1"/>
          <w:sz w:val="22"/>
          <w:szCs w:val="22"/>
          <w:rtl w:val="0"/>
        </w:rPr>
        <w:t xml:space="preserve">____________________________________                                             </w:t>
      </w:r>
    </w:p>
    <w:p w:rsidR="00000000" w:rsidDel="00000000" w:rsidP="00000000" w:rsidRDefault="00000000" w:rsidRPr="00000000" w14:paraId="00000173">
      <w:pPr>
        <w:rPr>
          <w:rFonts w:ascii="Arial Narrow" w:cs="Arial Narrow" w:eastAsia="Arial Narrow" w:hAnsi="Arial Narrow"/>
          <w:i w:val="1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i w:val="1"/>
          <w:sz w:val="22"/>
          <w:szCs w:val="22"/>
          <w:rtl w:val="0"/>
        </w:rPr>
        <w:t xml:space="preserve">  </w:t>
      </w:r>
    </w:p>
    <w:p w:rsidR="00000000" w:rsidDel="00000000" w:rsidP="00000000" w:rsidRDefault="00000000" w:rsidRPr="00000000" w14:paraId="00000174">
      <w:pPr>
        <w:rPr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i w:val="1"/>
          <w:sz w:val="22"/>
          <w:szCs w:val="22"/>
          <w:rtl w:val="0"/>
        </w:rPr>
        <w:t xml:space="preserve">____________________________________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</w:t>
      </w:r>
      <w:r w:rsidDel="00000000" w:rsidR="00000000" w:rsidRPr="00000000">
        <w:rPr>
          <w:b w:val="1"/>
          <w:sz w:val="24"/>
          <w:szCs w:val="24"/>
          <w:rtl w:val="0"/>
        </w:rPr>
        <w:t xml:space="preserve">enitori dell’alunno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</w:t>
      </w:r>
    </w:p>
    <w:p w:rsidR="00000000" w:rsidDel="00000000" w:rsidP="00000000" w:rsidRDefault="00000000" w:rsidRPr="00000000" w14:paraId="0000017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</w:t>
      </w:r>
    </w:p>
    <w:p w:rsidR="00000000" w:rsidDel="00000000" w:rsidP="00000000" w:rsidRDefault="00000000" w:rsidRPr="00000000" w14:paraId="0000017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type w:val="continuous"/>
      <w:pgSz w:h="16838" w:w="11906" w:orient="portrait"/>
      <w:pgMar w:bottom="1134" w:top="1134" w:left="1134" w:right="1134" w:header="720" w:footer="708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Calibri"/>
  <w:font w:name="Times New Roman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0">
    <w:p w:rsidR="00000000" w:rsidDel="00000000" w:rsidP="00000000" w:rsidRDefault="00000000" w:rsidRPr="00000000" w14:paraId="0000018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" w:right="0" w:hanging="283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 xml:space="preserve">Informazioni ricavabili da diagnosi e/o colloqui con lo specialista</w:t>
      </w:r>
    </w:p>
  </w:footnote>
  <w:footnote w:id="1">
    <w:p w:rsidR="00000000" w:rsidDel="00000000" w:rsidP="00000000" w:rsidRDefault="00000000" w:rsidRPr="00000000" w14:paraId="0000018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" w:right="0" w:hanging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 xml:space="preserve">Relazionalità con compagni/adulti (sa relazionarsi/ interagire, partecipa agli scambi comunicativi) approccio agli impegni scolastici (è autonomo, necessita di azioni di supporto...) capacità organizzative (sa gestire il materiale scolastico, sa organizzare un piano di lavoro...)</w:t>
      </w:r>
    </w:p>
  </w:footnote>
  <w:footnote w:id="2">
    <w:p w:rsidR="00000000" w:rsidDel="00000000" w:rsidP="00000000" w:rsidRDefault="00000000" w:rsidRPr="00000000" w14:paraId="0000018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" w:right="0" w:hanging="283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 xml:space="preserve">Consapevolezza delle proprie difficoltà: ne parla, le accetta, elude il problema...</w:t>
      </w:r>
    </w:p>
  </w:footnote>
  <w:footnote w:id="3">
    <w:p w:rsidR="00000000" w:rsidDel="00000000" w:rsidP="00000000" w:rsidRDefault="00000000" w:rsidRPr="00000000" w14:paraId="0000018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" w:right="0" w:hanging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 xml:space="preserve">Documentazione del percorso scolastico pregresso attraverso colloquio e /o informazioni desunte da griglie osservative (continuità con ordini o classi precedenti di scuola).</w:t>
      </w:r>
    </w:p>
  </w:footnote>
  <w:footnote w:id="4">
    <w:p w:rsidR="00000000" w:rsidDel="00000000" w:rsidP="00000000" w:rsidRDefault="00000000" w:rsidRPr="00000000" w14:paraId="0000018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" w:right="0" w:hanging="283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 xml:space="preserve">Rilevazione delle specifiche difficoltà che l'alunno presenta e dei suoi punti di forza.</w:t>
      </w:r>
    </w:p>
  </w:footnote>
  <w:footnote w:id="6">
    <w:p w:rsidR="00000000" w:rsidDel="00000000" w:rsidP="00000000" w:rsidRDefault="00000000" w:rsidRPr="00000000" w14:paraId="00000187">
      <w:pPr>
        <w:rPr/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Informazioni ricavabili da: </w:t>
      </w:r>
    </w:p>
    <w:p w:rsidR="00000000" w:rsidDel="00000000" w:rsidP="00000000" w:rsidRDefault="00000000" w:rsidRPr="00000000" w14:paraId="00000188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 diagnosi/incontri con specialisti e famiglia</w:t>
      </w:r>
    </w:p>
    <w:p w:rsidR="00000000" w:rsidDel="00000000" w:rsidP="00000000" w:rsidRDefault="00000000" w:rsidRPr="00000000" w14:paraId="00000189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rilevazioni effettuate dagli insegnanti </w:t>
      </w:r>
      <w:r w:rsidDel="00000000" w:rsidR="00000000" w:rsidRPr="00000000">
        <w:rPr>
          <w:rtl w:val="0"/>
        </w:rPr>
      </w:r>
    </w:p>
  </w:footnote>
  <w:footnote w:id="7">
    <w:p w:rsidR="00000000" w:rsidDel="00000000" w:rsidP="00000000" w:rsidRDefault="00000000" w:rsidRPr="00000000" w14:paraId="0000018A">
      <w:pPr>
        <w:jc w:val="both"/>
        <w:rPr>
          <w:sz w:val="18"/>
          <w:szCs w:val="18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18"/>
          <w:szCs w:val="18"/>
          <w:rtl w:val="0"/>
        </w:rPr>
        <w:t xml:space="preserve">Dopo aver analizzato gli </w:t>
      </w:r>
      <w:r w:rsidDel="00000000" w:rsidR="00000000" w:rsidRPr="00000000">
        <w:rPr>
          <w:b w:val="1"/>
          <w:sz w:val="18"/>
          <w:szCs w:val="18"/>
          <w:rtl w:val="0"/>
        </w:rPr>
        <w:t xml:space="preserve">Obiettivi disciplinari </w:t>
      </w:r>
      <w:r w:rsidDel="00000000" w:rsidR="00000000" w:rsidRPr="00000000">
        <w:rPr>
          <w:sz w:val="18"/>
          <w:szCs w:val="18"/>
          <w:rtl w:val="0"/>
        </w:rPr>
        <w:t xml:space="preserve">previsti per ogni ambito dalle</w:t>
      </w:r>
      <w:r w:rsidDel="00000000" w:rsidR="00000000" w:rsidRPr="00000000">
        <w:rPr>
          <w:b w:val="1"/>
          <w:sz w:val="18"/>
          <w:szCs w:val="18"/>
          <w:rtl w:val="0"/>
        </w:rPr>
        <w:t xml:space="preserve"> Indicazioni Nazionali 2007 </w:t>
      </w:r>
      <w:r w:rsidDel="00000000" w:rsidR="00000000" w:rsidRPr="00000000">
        <w:rPr>
          <w:sz w:val="18"/>
          <w:szCs w:val="18"/>
          <w:rtl w:val="0"/>
        </w:rPr>
        <w:t xml:space="preserve">e il</w:t>
      </w:r>
      <w:r w:rsidDel="00000000" w:rsidR="00000000" w:rsidRPr="00000000">
        <w:rPr>
          <w:b w:val="1"/>
          <w:sz w:val="18"/>
          <w:szCs w:val="18"/>
          <w:rtl w:val="0"/>
        </w:rPr>
        <w:t xml:space="preserve"> Curricolo di scuola </w:t>
      </w:r>
      <w:r w:rsidDel="00000000" w:rsidR="00000000" w:rsidRPr="00000000">
        <w:rPr>
          <w:sz w:val="18"/>
          <w:szCs w:val="18"/>
          <w:rtl w:val="0"/>
        </w:rPr>
        <w:t xml:space="preserve">elaborato all'interno del P.O.F., previsto dal</w:t>
      </w:r>
      <w:r w:rsidDel="00000000" w:rsidR="00000000" w:rsidRPr="00000000">
        <w:rPr>
          <w:b w:val="1"/>
          <w:sz w:val="18"/>
          <w:szCs w:val="18"/>
          <w:rtl w:val="0"/>
        </w:rPr>
        <w:t xml:space="preserve"> DPR 275/99 Regolamento autonomia art.8, </w:t>
      </w:r>
      <w:r w:rsidDel="00000000" w:rsidR="00000000" w:rsidRPr="00000000">
        <w:rPr>
          <w:sz w:val="18"/>
          <w:szCs w:val="18"/>
          <w:rtl w:val="0"/>
        </w:rPr>
        <w:t xml:space="preserve">ogni istituzione scolastica è chiamata a realizzare</w:t>
      </w:r>
      <w:r w:rsidDel="00000000" w:rsidR="00000000" w:rsidRPr="00000000">
        <w:rPr>
          <w:b w:val="1"/>
          <w:sz w:val="18"/>
          <w:szCs w:val="18"/>
          <w:rtl w:val="0"/>
        </w:rPr>
        <w:t xml:space="preserve"> percorsi formativi sempre più rispondenti alle inclinazioni personali dello studente...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B">
      <w:pPr>
        <w:numPr>
          <w:ilvl w:val="0"/>
          <w:numId w:val="8"/>
        </w:numPr>
        <w:tabs>
          <w:tab w:val="left" w:leader="none" w:pos="720"/>
        </w:tabs>
        <w:ind w:left="720" w:hanging="360"/>
        <w:jc w:val="both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nella prospettiva di valorizzare gli aspetti peculiari della sua personalità e della sua “diversità”</w:t>
      </w:r>
    </w:p>
    <w:p w:rsidR="00000000" w:rsidDel="00000000" w:rsidP="00000000" w:rsidRDefault="00000000" w:rsidRPr="00000000" w14:paraId="0000018C">
      <w:pPr>
        <w:numPr>
          <w:ilvl w:val="0"/>
          <w:numId w:val="8"/>
        </w:numPr>
        <w:tabs>
          <w:tab w:val="left" w:leader="none" w:pos="720"/>
        </w:tabs>
        <w:ind w:left="720" w:hanging="360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riproponendo contenuti con modalità e linguaggi differenti</w:t>
      </w:r>
    </w:p>
    <w:p w:rsidR="00000000" w:rsidDel="00000000" w:rsidP="00000000" w:rsidRDefault="00000000" w:rsidRPr="00000000" w14:paraId="0000018D">
      <w:pPr>
        <w:numPr>
          <w:ilvl w:val="0"/>
          <w:numId w:val="8"/>
        </w:numPr>
        <w:tabs>
          <w:tab w:val="left" w:leader="none" w:pos="720"/>
        </w:tabs>
        <w:ind w:left="720" w:hanging="36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sz w:val="18"/>
          <w:szCs w:val="18"/>
          <w:rtl w:val="0"/>
        </w:rPr>
        <w:t xml:space="preserve">individuando le abilità e le conoscenze non essenziali per il raggiungimento delle competenze</w:t>
      </w:r>
      <w:r w:rsidDel="00000000" w:rsidR="00000000" w:rsidRPr="00000000">
        <w:rPr>
          <w:rtl w:val="0"/>
        </w:rPr>
      </w:r>
    </w:p>
  </w:footnote>
  <w:footnote w:id="8">
    <w:p w:rsidR="00000000" w:rsidDel="00000000" w:rsidP="00000000" w:rsidRDefault="00000000" w:rsidRPr="00000000" w14:paraId="0000018E">
      <w:pPr>
        <w:rPr/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N.B.</w:t>
      </w:r>
      <w:r w:rsidDel="00000000" w:rsidR="00000000" w:rsidRPr="00000000">
        <w:rPr>
          <w:rtl w:val="0"/>
        </w:rPr>
        <w:t xml:space="preserve"> Si ricorda che le strutture grafiche (tipo diagrammi e /o mappe) possono servire ai ragazzi con DSA per trasporre e organizzare le loro conoscenze.</w:t>
      </w:r>
    </w:p>
  </w:footnote>
  <w:footnote w:id="9">
    <w:p w:rsidR="00000000" w:rsidDel="00000000" w:rsidP="00000000" w:rsidRDefault="00000000" w:rsidRPr="00000000" w14:paraId="0000018F">
      <w:pPr>
        <w:ind w:left="142"/>
        <w:jc w:val="both"/>
        <w:rPr>
          <w:color w:val="ff000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Nel patto con la famiglia va anche definito: quantità, tempi e modalità di assegnazione dei compiti a casa</w:t>
      </w:r>
      <w:r w:rsidDel="00000000" w:rsidR="00000000" w:rsidRPr="00000000">
        <w:rPr>
          <w:color w:val="ff0000"/>
          <w:rtl w:val="0"/>
        </w:rPr>
        <w:t xml:space="preserve">.</w:t>
      </w:r>
    </w:p>
  </w:footnote>
  <w:footnote w:id="5">
    <w:p w:rsidR="00000000" w:rsidDel="00000000" w:rsidP="00000000" w:rsidRDefault="00000000" w:rsidRPr="00000000" w14:paraId="00000190">
      <w:pPr>
        <w:rPr/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  <w:t xml:space="preserve">    Diagnosi specialistica</w:t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91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−"/>
      <w:lvlJc w:val="left"/>
      <w:pPr>
        <w:ind w:left="1080" w:hanging="360"/>
      </w:pPr>
      <w:rPr>
        <w:rFonts w:ascii="Noto Sans Symbols" w:cs="Noto Sans Symbols" w:eastAsia="Noto Sans Symbols" w:hAnsi="Noto Sans Symbols"/>
        <w:vertAlign w:val="baseline"/>
      </w:rPr>
    </w:lvl>
    <w:lvl w:ilvl="2">
      <w:start w:val="1"/>
      <w:numFmt w:val="bullet"/>
      <w:lvlText w:val="−"/>
      <w:lvlJc w:val="left"/>
      <w:pPr>
        <w:ind w:left="144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−"/>
      <w:lvlJc w:val="left"/>
      <w:pPr>
        <w:ind w:left="180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−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5">
      <w:start w:val="1"/>
      <w:numFmt w:val="bullet"/>
      <w:lvlText w:val="−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−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−"/>
      <w:lvlJc w:val="left"/>
      <w:pPr>
        <w:ind w:left="3240" w:hanging="360"/>
      </w:pPr>
      <w:rPr>
        <w:rFonts w:ascii="Noto Sans Symbols" w:cs="Noto Sans Symbols" w:eastAsia="Noto Sans Symbols" w:hAnsi="Noto Sans Symbols"/>
        <w:vertAlign w:val="baseline"/>
      </w:rPr>
    </w:lvl>
    <w:lvl w:ilvl="8">
      <w:start w:val="1"/>
      <w:numFmt w:val="bullet"/>
      <w:lvlText w:val="−"/>
      <w:lvlJc w:val="left"/>
      <w:pPr>
        <w:ind w:left="360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cs="Noto Sans Symbols" w:eastAsia="Noto Sans Symbols" w:hAnsi="Noto Sans Symbols"/>
        <w:vertAlign w:val="baseline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cs="Noto Sans Symbols" w:eastAsia="Noto Sans Symbols" w:hAnsi="Noto Sans Symbols"/>
        <w:vertAlign w:val="baseline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5"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−"/>
      <w:lvlJc w:val="left"/>
      <w:pPr>
        <w:ind w:left="1080" w:hanging="360"/>
      </w:pPr>
      <w:rPr>
        <w:rFonts w:ascii="Noto Sans Symbols" w:cs="Noto Sans Symbols" w:eastAsia="Noto Sans Symbols" w:hAnsi="Noto Sans Symbols"/>
        <w:vertAlign w:val="baseline"/>
      </w:rPr>
    </w:lvl>
    <w:lvl w:ilvl="2">
      <w:start w:val="1"/>
      <w:numFmt w:val="bullet"/>
      <w:lvlText w:val="−"/>
      <w:lvlJc w:val="left"/>
      <w:pPr>
        <w:ind w:left="144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−"/>
      <w:lvlJc w:val="left"/>
      <w:pPr>
        <w:ind w:left="180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−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5">
      <w:start w:val="1"/>
      <w:numFmt w:val="bullet"/>
      <w:lvlText w:val="−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−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−"/>
      <w:lvlJc w:val="left"/>
      <w:pPr>
        <w:ind w:left="3240" w:hanging="360"/>
      </w:pPr>
      <w:rPr>
        <w:rFonts w:ascii="Noto Sans Symbols" w:cs="Noto Sans Symbols" w:eastAsia="Noto Sans Symbols" w:hAnsi="Noto Sans Symbols"/>
        <w:vertAlign w:val="baseline"/>
      </w:rPr>
    </w:lvl>
    <w:lvl w:ilvl="8">
      <w:start w:val="1"/>
      <w:numFmt w:val="bullet"/>
      <w:lvlText w:val="−"/>
      <w:lvlJc w:val="left"/>
      <w:pPr>
        <w:ind w:left="360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6"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−"/>
      <w:lvlJc w:val="left"/>
      <w:pPr>
        <w:ind w:left="1080" w:hanging="360"/>
      </w:pPr>
      <w:rPr>
        <w:rFonts w:ascii="Noto Sans Symbols" w:cs="Noto Sans Symbols" w:eastAsia="Noto Sans Symbols" w:hAnsi="Noto Sans Symbols"/>
        <w:vertAlign w:val="baseline"/>
      </w:rPr>
    </w:lvl>
    <w:lvl w:ilvl="2">
      <w:start w:val="1"/>
      <w:numFmt w:val="bullet"/>
      <w:lvlText w:val="−"/>
      <w:lvlJc w:val="left"/>
      <w:pPr>
        <w:ind w:left="144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−"/>
      <w:lvlJc w:val="left"/>
      <w:pPr>
        <w:ind w:left="180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−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5">
      <w:start w:val="1"/>
      <w:numFmt w:val="bullet"/>
      <w:lvlText w:val="−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−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−"/>
      <w:lvlJc w:val="left"/>
      <w:pPr>
        <w:ind w:left="3240" w:hanging="360"/>
      </w:pPr>
      <w:rPr>
        <w:rFonts w:ascii="Noto Sans Symbols" w:cs="Noto Sans Symbols" w:eastAsia="Noto Sans Symbols" w:hAnsi="Noto Sans Symbols"/>
        <w:vertAlign w:val="baseline"/>
      </w:rPr>
    </w:lvl>
    <w:lvl w:ilvl="8">
      <w:start w:val="1"/>
      <w:numFmt w:val="bullet"/>
      <w:lvlText w:val="−"/>
      <w:lvlJc w:val="left"/>
      <w:pPr>
        <w:ind w:left="360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7"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−"/>
      <w:lvlJc w:val="left"/>
      <w:pPr>
        <w:ind w:left="1080" w:hanging="360"/>
      </w:pPr>
      <w:rPr>
        <w:rFonts w:ascii="Noto Sans Symbols" w:cs="Noto Sans Symbols" w:eastAsia="Noto Sans Symbols" w:hAnsi="Noto Sans Symbols"/>
        <w:vertAlign w:val="baseline"/>
      </w:rPr>
    </w:lvl>
    <w:lvl w:ilvl="2">
      <w:start w:val="1"/>
      <w:numFmt w:val="bullet"/>
      <w:lvlText w:val="−"/>
      <w:lvlJc w:val="left"/>
      <w:pPr>
        <w:ind w:left="144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−"/>
      <w:lvlJc w:val="left"/>
      <w:pPr>
        <w:ind w:left="180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−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5">
      <w:start w:val="1"/>
      <w:numFmt w:val="bullet"/>
      <w:lvlText w:val="−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−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−"/>
      <w:lvlJc w:val="left"/>
      <w:pPr>
        <w:ind w:left="3240" w:hanging="360"/>
      </w:pPr>
      <w:rPr>
        <w:rFonts w:ascii="Noto Sans Symbols" w:cs="Noto Sans Symbols" w:eastAsia="Noto Sans Symbols" w:hAnsi="Noto Sans Symbols"/>
        <w:vertAlign w:val="baseline"/>
      </w:rPr>
    </w:lvl>
    <w:lvl w:ilvl="8">
      <w:start w:val="1"/>
      <w:numFmt w:val="bullet"/>
      <w:lvlText w:val="−"/>
      <w:lvlJc w:val="left"/>
      <w:pPr>
        <w:ind w:left="360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8"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−"/>
      <w:lvlJc w:val="left"/>
      <w:pPr>
        <w:ind w:left="1080" w:hanging="360"/>
      </w:pPr>
      <w:rPr>
        <w:rFonts w:ascii="Noto Sans Symbols" w:cs="Noto Sans Symbols" w:eastAsia="Noto Sans Symbols" w:hAnsi="Noto Sans Symbols"/>
        <w:vertAlign w:val="baseline"/>
      </w:rPr>
    </w:lvl>
    <w:lvl w:ilvl="2">
      <w:start w:val="1"/>
      <w:numFmt w:val="bullet"/>
      <w:lvlText w:val="−"/>
      <w:lvlJc w:val="left"/>
      <w:pPr>
        <w:ind w:left="144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−"/>
      <w:lvlJc w:val="left"/>
      <w:pPr>
        <w:ind w:left="180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−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5">
      <w:start w:val="1"/>
      <w:numFmt w:val="bullet"/>
      <w:lvlText w:val="−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−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−"/>
      <w:lvlJc w:val="left"/>
      <w:pPr>
        <w:ind w:left="3240" w:hanging="360"/>
      </w:pPr>
      <w:rPr>
        <w:rFonts w:ascii="Noto Sans Symbols" w:cs="Noto Sans Symbols" w:eastAsia="Noto Sans Symbols" w:hAnsi="Noto Sans Symbols"/>
        <w:vertAlign w:val="baseline"/>
      </w:rPr>
    </w:lvl>
    <w:lvl w:ilvl="8">
      <w:start w:val="1"/>
      <w:numFmt w:val="bullet"/>
      <w:lvlText w:val="−"/>
      <w:lvlJc w:val="left"/>
      <w:pPr>
        <w:ind w:left="360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9"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−"/>
      <w:lvlJc w:val="left"/>
      <w:pPr>
        <w:ind w:left="1080" w:hanging="360"/>
      </w:pPr>
      <w:rPr>
        <w:rFonts w:ascii="Noto Sans Symbols" w:cs="Noto Sans Symbols" w:eastAsia="Noto Sans Symbols" w:hAnsi="Noto Sans Symbols"/>
        <w:vertAlign w:val="baseline"/>
      </w:rPr>
    </w:lvl>
    <w:lvl w:ilvl="2">
      <w:start w:val="1"/>
      <w:numFmt w:val="bullet"/>
      <w:lvlText w:val="−"/>
      <w:lvlJc w:val="left"/>
      <w:pPr>
        <w:ind w:left="144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−"/>
      <w:lvlJc w:val="left"/>
      <w:pPr>
        <w:ind w:left="180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−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5">
      <w:start w:val="1"/>
      <w:numFmt w:val="bullet"/>
      <w:lvlText w:val="−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−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−"/>
      <w:lvlJc w:val="left"/>
      <w:pPr>
        <w:ind w:left="3240" w:hanging="360"/>
      </w:pPr>
      <w:rPr>
        <w:rFonts w:ascii="Noto Sans Symbols" w:cs="Noto Sans Symbols" w:eastAsia="Noto Sans Symbols" w:hAnsi="Noto Sans Symbols"/>
        <w:vertAlign w:val="baseline"/>
      </w:rPr>
    </w:lvl>
    <w:lvl w:ilvl="8">
      <w:start w:val="1"/>
      <w:numFmt w:val="bullet"/>
      <w:lvlText w:val="−"/>
      <w:lvlJc w:val="left"/>
      <w:pPr>
        <w:ind w:left="360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10"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−"/>
      <w:lvlJc w:val="left"/>
      <w:pPr>
        <w:ind w:left="1080" w:hanging="360"/>
      </w:pPr>
      <w:rPr>
        <w:rFonts w:ascii="Noto Sans Symbols" w:cs="Noto Sans Symbols" w:eastAsia="Noto Sans Symbols" w:hAnsi="Noto Sans Symbols"/>
        <w:vertAlign w:val="baseline"/>
      </w:rPr>
    </w:lvl>
    <w:lvl w:ilvl="2">
      <w:start w:val="1"/>
      <w:numFmt w:val="bullet"/>
      <w:lvlText w:val="−"/>
      <w:lvlJc w:val="left"/>
      <w:pPr>
        <w:ind w:left="144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−"/>
      <w:lvlJc w:val="left"/>
      <w:pPr>
        <w:ind w:left="180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−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5">
      <w:start w:val="1"/>
      <w:numFmt w:val="bullet"/>
      <w:lvlText w:val="−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−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−"/>
      <w:lvlJc w:val="left"/>
      <w:pPr>
        <w:ind w:left="3240" w:hanging="360"/>
      </w:pPr>
      <w:rPr>
        <w:rFonts w:ascii="Noto Sans Symbols" w:cs="Noto Sans Symbols" w:eastAsia="Noto Sans Symbols" w:hAnsi="Noto Sans Symbols"/>
        <w:vertAlign w:val="baseline"/>
      </w:rPr>
    </w:lvl>
    <w:lvl w:ilvl="8">
      <w:start w:val="1"/>
      <w:numFmt w:val="bullet"/>
      <w:lvlText w:val="−"/>
      <w:lvlJc w:val="left"/>
      <w:pPr>
        <w:ind w:left="360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11"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cs="Times New Roman" w:eastAsia="Times New Roman" w:hAnsi="Times New Roman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12">
    <w:lvl w:ilvl="0">
      <w:start w:val="1"/>
      <w:numFmt w:val="bullet"/>
      <w:lvlText w:val="▪"/>
      <w:lvlJc w:val="left"/>
      <w:pPr>
        <w:ind w:left="1485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2205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925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45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4365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5085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805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6525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7245" w:hanging="360"/>
      </w:pPr>
      <w:rPr>
        <w:u w:val="none"/>
      </w:rPr>
    </w:lvl>
  </w:abstractNum>
  <w:abstractNum w:abstractNumId="13">
    <w:lvl w:ilvl="0">
      <w:start w:val="1"/>
      <w:numFmt w:val="bullet"/>
      <w:lvlText w:val="▪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Predefinito">
    <w:name w:val="Predefinito"/>
    <w:next w:val="Predefinito"/>
    <w:autoRedefine w:val="0"/>
    <w:hidden w:val="0"/>
    <w:qFormat w:val="0"/>
    <w:pPr>
      <w:widowControl w:val="1"/>
      <w:suppressAutoHyphens w:val="0"/>
      <w:kinsoku w:val="1"/>
      <w:overflowPunct w:val="1"/>
      <w:autoSpaceDE w:val="1"/>
      <w:bidi w:val="0"/>
      <w:spacing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zh-CN" w:val="it-IT"/>
    </w:rPr>
  </w:style>
  <w:style w:type="character" w:styleId="WW8Num1z0">
    <w:name w:val="WW8Num1z0"/>
    <w:next w:val="WW8Num1z0"/>
    <w:autoRedefine w:val="0"/>
    <w:hidden w:val="0"/>
    <w:qFormat w:val="0"/>
    <w:rPr>
      <w:rFonts w:ascii="Times New Roman" w:cs="Times New Roman" w:eastAsia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WW8Num2z0">
    <w:name w:val="WW8Num2z0"/>
    <w:next w:val="WW8Num2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z1">
    <w:name w:val="WW8Num2z1"/>
    <w:next w:val="WW8Num2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3z0">
    <w:name w:val="WW8Num3z0"/>
    <w:next w:val="WW8Num3z0"/>
    <w:autoRedefine w:val="0"/>
    <w:hidden w:val="0"/>
    <w:qFormat w:val="0"/>
    <w:rPr>
      <w:rFonts w:ascii="Times New Roman" w:cs="Times New Roman" w:eastAsia="Times New Roman" w:hAnsi="Times New Roman"/>
      <w:w w:val="100"/>
      <w:position w:val="-1"/>
      <w:sz w:val="22"/>
      <w:szCs w:val="22"/>
      <w:effect w:val="none"/>
      <w:vertAlign w:val="baseline"/>
      <w:cs w:val="0"/>
      <w:em w:val="none"/>
      <w:lang/>
    </w:rPr>
  </w:style>
  <w:style w:type="character" w:styleId="WW8Num3z1">
    <w:name w:val="WW8Num3z1"/>
    <w:next w:val="WW8Num3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3z2">
    <w:name w:val="WW8Num3z2"/>
    <w:next w:val="WW8Num3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3z3">
    <w:name w:val="WW8Num3z3"/>
    <w:next w:val="WW8Num3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3z4">
    <w:name w:val="WW8Num3z4"/>
    <w:next w:val="WW8Num3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5">
    <w:name w:val="WW8Num3z5"/>
    <w:next w:val="WW8Num3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6">
    <w:name w:val="WW8Num3z6"/>
    <w:next w:val="WW8Num3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7">
    <w:name w:val="WW8Num3z7"/>
    <w:next w:val="WW8Num3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8">
    <w:name w:val="WW8Num3z8"/>
    <w:next w:val="WW8Num3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0">
    <w:name w:val="WW8Num4z0"/>
    <w:next w:val="WW8Num4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5z0">
    <w:name w:val="WW8Num5z0"/>
    <w:next w:val="WW8Num5z0"/>
    <w:autoRedefine w:val="0"/>
    <w:hidden w:val="0"/>
    <w:qFormat w:val="0"/>
    <w:rPr>
      <w:rFonts w:ascii="Times New Roman" w:cs="Times New Roman" w:eastAsia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WW8Num6z0">
    <w:name w:val="WW8Num6z0"/>
    <w:next w:val="WW8Num6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7z0">
    <w:name w:val="WW8Num7z0"/>
    <w:next w:val="WW8Num7z0"/>
    <w:autoRedefine w:val="0"/>
    <w:hidden w:val="0"/>
    <w:qFormat w:val="0"/>
    <w:rPr>
      <w:rFonts w:ascii="Times New Roman" w:cs="Times New Roman" w:eastAsia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WW8Num8z0">
    <w:name w:val="WW8Num8z0"/>
    <w:next w:val="WW8Num8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9z0">
    <w:name w:val="WW8Num9z0"/>
    <w:next w:val="WW8Num9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0z0">
    <w:name w:val="WW8Num10z0"/>
    <w:next w:val="WW8Num10z0"/>
    <w:autoRedefine w:val="0"/>
    <w:hidden w:val="0"/>
    <w:qFormat w:val="0"/>
    <w:rPr>
      <w:rFonts w:ascii="Times New Roman" w:cs="Times New Roman" w:eastAsia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WW8Num11z0">
    <w:name w:val="WW8Num11z0"/>
    <w:next w:val="WW8Num11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2z0">
    <w:name w:val="WW8Num12z0"/>
    <w:next w:val="WW8Num12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2z1">
    <w:name w:val="WW8Num12z1"/>
    <w:next w:val="WW8Num12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2z2">
    <w:name w:val="WW8Num12z2"/>
    <w:next w:val="WW8Num12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12z3">
    <w:name w:val="WW8Num12z3"/>
    <w:next w:val="WW8Num12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2z4">
    <w:name w:val="WW8Num12z4"/>
    <w:next w:val="WW8Num12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2z5">
    <w:name w:val="WW8Num12z5"/>
    <w:next w:val="WW8Num12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2z6">
    <w:name w:val="WW8Num12z6"/>
    <w:next w:val="WW8Num12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2z7">
    <w:name w:val="WW8Num12z7"/>
    <w:next w:val="WW8Num12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2z8">
    <w:name w:val="WW8Num12z8"/>
    <w:next w:val="WW8Num12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Absatz-Standardschriftart">
    <w:name w:val="Absatz-Standardschriftart"/>
    <w:next w:val="Absatz-Standardschriftar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">
    <w:name w:val="WW-Absatz-Standardschriftart"/>
    <w:next w:val="WW-Absatz-Standardschriftar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ar.predefinitoparagrafo">
    <w:name w:val="Car. predefinito paragrafo"/>
    <w:next w:val="Car.predefinitoparagraf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">
    <w:name w:val="WW-Absatz-Standardschriftart1"/>
    <w:next w:val="WW-Absatz-Standardschriftart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1">
    <w:name w:val="WW8Num4z1"/>
    <w:next w:val="WW8Num4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Car.predefinitoparagrafo4">
    <w:name w:val="Car. predefinito paragrafo4"/>
    <w:next w:val="Car.predefinitoparagrafo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1">
    <w:name w:val="WW8Num5z1"/>
    <w:next w:val="WW8Num5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5z2">
    <w:name w:val="WW8Num5z2"/>
    <w:next w:val="WW8Num5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6z1">
    <w:name w:val="WW8Num6z1"/>
    <w:next w:val="WW8Num6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6z2">
    <w:name w:val="WW8Num6z2"/>
    <w:next w:val="WW8Num6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7z1">
    <w:name w:val="WW8Num7z1"/>
    <w:next w:val="WW8Num7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7z2">
    <w:name w:val="WW8Num7z2"/>
    <w:next w:val="WW8Num7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8z1">
    <w:name w:val="WW8Num8z1"/>
    <w:next w:val="WW8Num8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8z2">
    <w:name w:val="WW8Num8z2"/>
    <w:next w:val="WW8Num8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Car.predefinitoparagrafo3">
    <w:name w:val="Car. predefinito paragrafo3"/>
    <w:next w:val="Car.predefinitoparagrafo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ar.predefinitoparagrafo2">
    <w:name w:val="Car. predefinito paragrafo2"/>
    <w:next w:val="Car.predefinitoparagrafo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">
    <w:name w:val="WW-Absatz-Standardschriftart11"/>
    <w:next w:val="WW-Absatz-Standardschriftart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z2">
    <w:name w:val="WW8Num2z2"/>
    <w:next w:val="WW8Num2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4z2">
    <w:name w:val="WW8Num4z2"/>
    <w:next w:val="WW8Num4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5z3">
    <w:name w:val="WW8Num5z3"/>
    <w:next w:val="WW8Num5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7z3">
    <w:name w:val="WW8Num7z3"/>
    <w:next w:val="WW8Num7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9z1">
    <w:name w:val="WW8Num9z1"/>
    <w:next w:val="WW8Num9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9z2">
    <w:name w:val="WW8Num9z2"/>
    <w:next w:val="WW8Num9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10z1">
    <w:name w:val="WW8Num10z1"/>
    <w:next w:val="WW8Num10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0z2">
    <w:name w:val="WW8Num10z2"/>
    <w:next w:val="WW8Num10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10z3">
    <w:name w:val="WW8Num10z3"/>
    <w:next w:val="WW8Num10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1z1">
    <w:name w:val="WW8Num11z1"/>
    <w:next w:val="WW8Num11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1z2">
    <w:name w:val="WW8Num11z2"/>
    <w:next w:val="WW8Num11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13z0">
    <w:name w:val="WW8Num13z0"/>
    <w:next w:val="WW8Num13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3z1">
    <w:name w:val="WW8Num13z1"/>
    <w:next w:val="WW8Num13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3z2">
    <w:name w:val="WW8Num13z2"/>
    <w:next w:val="WW8Num13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Car.predefinitoparagrafo1">
    <w:name w:val="Car. predefinito paragrafo1"/>
    <w:next w:val="Car.predefinitoparagrafo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Numerodipagina">
    <w:name w:val="Numero di pagina"/>
    <w:basedOn w:val="Car.predefinitoparagrafo1"/>
    <w:next w:val="Numerodipagina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aratteredinumerazione">
    <w:name w:val="Carattere di numerazione"/>
    <w:next w:val="Caratteredinumerazion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aratteredellanota">
    <w:name w:val="Carattere della nota"/>
    <w:next w:val="Caratteredellanota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imandonotaapièdipagina1">
    <w:name w:val="Rimando nota a piè di pagina1"/>
    <w:next w:val="Rimandonotaapièdipagina1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character" w:styleId="Punti">
    <w:name w:val="Punti"/>
    <w:next w:val="Punti"/>
    <w:autoRedefine w:val="0"/>
    <w:hidden w:val="0"/>
    <w:qFormat w:val="0"/>
    <w:rPr>
      <w:rFonts w:ascii="OpenSymbol" w:cs="OpenSymbol" w:eastAsia="OpenSymbol" w:hAnsi="OpenSymbol"/>
      <w:w w:val="100"/>
      <w:position w:val="-1"/>
      <w:effect w:val="none"/>
      <w:vertAlign w:val="baseline"/>
      <w:cs w:val="0"/>
      <w:em w:val="none"/>
      <w:lang/>
    </w:rPr>
  </w:style>
  <w:style w:type="character" w:styleId="Caratterenotadichiusura">
    <w:name w:val="Carattere nota di chiusura"/>
    <w:next w:val="Caratterenotadichiusura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character" w:styleId="WW-Caratterenotadichiusura">
    <w:name w:val="WW-Carattere nota di chiusura"/>
    <w:next w:val="WW-Caratterenotadichiusura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imandonotaapièdipagina">
    <w:name w:val="Rimando nota a piè di pagina"/>
    <w:next w:val="Rimandonotaapièdipagina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character" w:styleId="Rimandonotadichiusura">
    <w:name w:val="Rimando nota di chiusura"/>
    <w:next w:val="Rimandonotadichiusura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character" w:styleId="Richiamodinota">
    <w:name w:val="Richiamo di nota"/>
    <w:next w:val="Richiamodinota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character" w:styleId="Richiamodinotadichiusura">
    <w:name w:val="Richiamo di nota di chiusura"/>
    <w:next w:val="Richiamodinotadichiusura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paragraph" w:styleId="Intestazione">
    <w:name w:val="Intestazione"/>
    <w:basedOn w:val="Predefinito"/>
    <w:next w:val="Corpotesto"/>
    <w:autoRedefine w:val="0"/>
    <w:hidden w:val="0"/>
    <w:qFormat w:val="0"/>
    <w:pPr>
      <w:keepNext w:val="1"/>
      <w:widowControl w:val="1"/>
      <w:suppressAutoHyphens w:val="0"/>
      <w:kinsoku w:val="1"/>
      <w:overflowPunct w:val="1"/>
      <w:autoSpaceDE w:val="1"/>
      <w:bidi w:val="0"/>
      <w:spacing w:after="120" w:before="240"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Arial" w:cs="Tahoma" w:eastAsia="SimSun" w:hAnsi="Arial"/>
      <w:w w:val="100"/>
      <w:kern w:val="1"/>
      <w:position w:val="-1"/>
      <w:sz w:val="28"/>
      <w:szCs w:val="28"/>
      <w:effect w:val="none"/>
      <w:vertAlign w:val="baseline"/>
      <w:cs w:val="0"/>
      <w:em w:val="none"/>
      <w:lang w:bidi="ar-SA" w:eastAsia="zh-CN" w:val="it-IT"/>
    </w:rPr>
  </w:style>
  <w:style w:type="paragraph" w:styleId="Corpotesto">
    <w:name w:val="Corpo testo"/>
    <w:basedOn w:val="Predefinito"/>
    <w:next w:val="Corpotesto"/>
    <w:autoRedefine w:val="0"/>
    <w:hidden w:val="0"/>
    <w:qFormat w:val="0"/>
    <w:pPr>
      <w:widowControl w:val="1"/>
      <w:suppressAutoHyphens w:val="0"/>
      <w:kinsoku w:val="1"/>
      <w:overflowPunct w:val="1"/>
      <w:autoSpaceDE w:val="1"/>
      <w:bidi w:val="0"/>
      <w:spacing w:after="120" w:before="0"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zh-CN" w:val="it-IT"/>
    </w:rPr>
  </w:style>
  <w:style w:type="paragraph" w:styleId="Elenco">
    <w:name w:val="Elenco"/>
    <w:basedOn w:val="Corpotesto"/>
    <w:next w:val="Elenco"/>
    <w:autoRedefine w:val="0"/>
    <w:hidden w:val="0"/>
    <w:qFormat w:val="0"/>
    <w:pPr>
      <w:widowControl w:val="1"/>
      <w:suppressAutoHyphens w:val="0"/>
      <w:kinsoku w:val="1"/>
      <w:overflowPunct w:val="1"/>
      <w:autoSpaceDE w:val="1"/>
      <w:bidi w:val="0"/>
      <w:spacing w:after="120" w:before="0"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Times New Roman" w:cs="Tahoma" w:eastAsia="Times New Roman" w:hAnsi="Times New Roman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zh-CN" w:val="it-IT"/>
    </w:rPr>
  </w:style>
  <w:style w:type="paragraph" w:styleId="Didascalia">
    <w:name w:val="Didascalia"/>
    <w:basedOn w:val="Predefinito"/>
    <w:next w:val="Didascalia"/>
    <w:autoRedefine w:val="0"/>
    <w:hidden w:val="0"/>
    <w:qFormat w:val="0"/>
    <w:pPr>
      <w:widowControl w:val="1"/>
      <w:suppressLineNumbers w:val="1"/>
      <w:suppressAutoHyphens w:val="0"/>
      <w:kinsoku w:val="1"/>
      <w:overflowPunct w:val="1"/>
      <w:autoSpaceDE w:val="1"/>
      <w:bidi w:val="0"/>
      <w:spacing w:after="120" w:before="120"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Times New Roman" w:cs="Tahoma" w:eastAsia="Times New Roman" w:hAnsi="Times New Roman"/>
      <w:i w:val="1"/>
      <w:iCs w:val="1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zh-CN" w:val="it-IT"/>
    </w:rPr>
  </w:style>
  <w:style w:type="paragraph" w:styleId="Indice">
    <w:name w:val="Indice"/>
    <w:basedOn w:val="Predefinito"/>
    <w:next w:val="Indice"/>
    <w:autoRedefine w:val="0"/>
    <w:hidden w:val="0"/>
    <w:qFormat w:val="0"/>
    <w:pPr>
      <w:widowControl w:val="1"/>
      <w:suppressLineNumbers w:val="1"/>
      <w:suppressAutoHyphens w:val="0"/>
      <w:kinsoku w:val="1"/>
      <w:overflowPunct w:val="1"/>
      <w:autoSpaceDE w:val="1"/>
      <w:bidi w:val="0"/>
      <w:spacing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Times New Roman" w:cs="Tahoma" w:eastAsia="Times New Roman" w:hAnsi="Times New Roman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zh-CN" w:val="it-IT"/>
    </w:rPr>
  </w:style>
  <w:style w:type="paragraph" w:styleId="Intestazione4">
    <w:name w:val="Intestazione4"/>
    <w:basedOn w:val="Predefinito"/>
    <w:next w:val="Corpotesto"/>
    <w:autoRedefine w:val="0"/>
    <w:hidden w:val="0"/>
    <w:qFormat w:val="0"/>
    <w:pPr>
      <w:keepNext w:val="1"/>
      <w:widowControl w:val="1"/>
      <w:suppressAutoHyphens w:val="0"/>
      <w:kinsoku w:val="1"/>
      <w:overflowPunct w:val="1"/>
      <w:autoSpaceDE w:val="1"/>
      <w:bidi w:val="0"/>
      <w:spacing w:after="120" w:before="240"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Arial" w:cs="Tahoma" w:eastAsia="SimSun" w:hAnsi="Arial"/>
      <w:w w:val="100"/>
      <w:kern w:val="1"/>
      <w:position w:val="-1"/>
      <w:sz w:val="28"/>
      <w:szCs w:val="28"/>
      <w:effect w:val="none"/>
      <w:vertAlign w:val="baseline"/>
      <w:cs w:val="0"/>
      <w:em w:val="none"/>
      <w:lang w:bidi="ar-SA" w:eastAsia="zh-CN" w:val="it-IT"/>
    </w:rPr>
  </w:style>
  <w:style w:type="paragraph" w:styleId="Didascalia4">
    <w:name w:val="Didascalia4"/>
    <w:basedOn w:val="Predefinito"/>
    <w:next w:val="Didascalia4"/>
    <w:autoRedefine w:val="0"/>
    <w:hidden w:val="0"/>
    <w:qFormat w:val="0"/>
    <w:pPr>
      <w:widowControl w:val="1"/>
      <w:suppressLineNumbers w:val="1"/>
      <w:suppressAutoHyphens w:val="0"/>
      <w:kinsoku w:val="1"/>
      <w:overflowPunct w:val="1"/>
      <w:autoSpaceDE w:val="1"/>
      <w:bidi w:val="0"/>
      <w:spacing w:after="120" w:before="120"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Times New Roman" w:cs="Tahoma" w:eastAsia="Times New Roman" w:hAnsi="Times New Roman"/>
      <w:i w:val="1"/>
      <w:iCs w:val="1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zh-CN" w:val="it-IT"/>
    </w:rPr>
  </w:style>
  <w:style w:type="paragraph" w:styleId="Intestazione3">
    <w:name w:val="Intestazione3"/>
    <w:basedOn w:val="Predefinito"/>
    <w:next w:val="Corpotesto"/>
    <w:autoRedefine w:val="0"/>
    <w:hidden w:val="0"/>
    <w:qFormat w:val="0"/>
    <w:pPr>
      <w:keepNext w:val="1"/>
      <w:widowControl w:val="1"/>
      <w:suppressAutoHyphens w:val="0"/>
      <w:kinsoku w:val="1"/>
      <w:overflowPunct w:val="1"/>
      <w:autoSpaceDE w:val="1"/>
      <w:bidi w:val="0"/>
      <w:spacing w:after="120" w:before="240"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Arial" w:cs="Tahoma" w:eastAsia="SimSun" w:hAnsi="Arial"/>
      <w:w w:val="100"/>
      <w:kern w:val="1"/>
      <w:position w:val="-1"/>
      <w:sz w:val="28"/>
      <w:szCs w:val="28"/>
      <w:effect w:val="none"/>
      <w:vertAlign w:val="baseline"/>
      <w:cs w:val="0"/>
      <w:em w:val="none"/>
      <w:lang w:bidi="ar-SA" w:eastAsia="zh-CN" w:val="it-IT"/>
    </w:rPr>
  </w:style>
  <w:style w:type="paragraph" w:styleId="Didascalia3">
    <w:name w:val="Didascalia3"/>
    <w:basedOn w:val="Predefinito"/>
    <w:next w:val="Didascalia3"/>
    <w:autoRedefine w:val="0"/>
    <w:hidden w:val="0"/>
    <w:qFormat w:val="0"/>
    <w:pPr>
      <w:widowControl w:val="1"/>
      <w:suppressLineNumbers w:val="1"/>
      <w:suppressAutoHyphens w:val="0"/>
      <w:kinsoku w:val="1"/>
      <w:overflowPunct w:val="1"/>
      <w:autoSpaceDE w:val="1"/>
      <w:bidi w:val="0"/>
      <w:spacing w:after="120" w:before="120"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Times New Roman" w:cs="Tahoma" w:eastAsia="Times New Roman" w:hAnsi="Times New Roman"/>
      <w:i w:val="1"/>
      <w:iCs w:val="1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zh-CN" w:val="it-IT"/>
    </w:rPr>
  </w:style>
  <w:style w:type="paragraph" w:styleId="Intestazione2">
    <w:name w:val="Intestazione2"/>
    <w:basedOn w:val="Predefinito"/>
    <w:next w:val="Corpotesto"/>
    <w:autoRedefine w:val="0"/>
    <w:hidden w:val="0"/>
    <w:qFormat w:val="0"/>
    <w:pPr>
      <w:keepNext w:val="1"/>
      <w:widowControl w:val="1"/>
      <w:suppressAutoHyphens w:val="0"/>
      <w:kinsoku w:val="1"/>
      <w:overflowPunct w:val="1"/>
      <w:autoSpaceDE w:val="1"/>
      <w:bidi w:val="0"/>
      <w:spacing w:after="120" w:before="240"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Arial" w:cs="Lohit Hindi" w:eastAsia="DejaVu Sans" w:hAnsi="Arial"/>
      <w:w w:val="100"/>
      <w:kern w:val="1"/>
      <w:position w:val="-1"/>
      <w:sz w:val="28"/>
      <w:szCs w:val="28"/>
      <w:effect w:val="none"/>
      <w:vertAlign w:val="baseline"/>
      <w:cs w:val="0"/>
      <w:em w:val="none"/>
      <w:lang w:bidi="ar-SA" w:eastAsia="zh-CN" w:val="it-IT"/>
    </w:rPr>
  </w:style>
  <w:style w:type="paragraph" w:styleId="Didascalia2">
    <w:name w:val="Didascalia2"/>
    <w:basedOn w:val="Predefinito"/>
    <w:next w:val="Didascalia2"/>
    <w:autoRedefine w:val="0"/>
    <w:hidden w:val="0"/>
    <w:qFormat w:val="0"/>
    <w:pPr>
      <w:widowControl w:val="1"/>
      <w:suppressLineNumbers w:val="1"/>
      <w:suppressAutoHyphens w:val="0"/>
      <w:kinsoku w:val="1"/>
      <w:overflowPunct w:val="1"/>
      <w:autoSpaceDE w:val="1"/>
      <w:bidi w:val="0"/>
      <w:spacing w:after="120" w:before="120"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Times New Roman" w:cs="Lohit Hindi" w:eastAsia="Times New Roman" w:hAnsi="Times New Roman"/>
      <w:i w:val="1"/>
      <w:iCs w:val="1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zh-CN" w:val="it-IT"/>
    </w:rPr>
  </w:style>
  <w:style w:type="paragraph" w:styleId="Intestazione1">
    <w:name w:val="Intestazione1"/>
    <w:basedOn w:val="Predefinito"/>
    <w:next w:val="Corpotesto"/>
    <w:autoRedefine w:val="0"/>
    <w:hidden w:val="0"/>
    <w:qFormat w:val="0"/>
    <w:pPr>
      <w:keepNext w:val="1"/>
      <w:widowControl w:val="1"/>
      <w:suppressAutoHyphens w:val="0"/>
      <w:kinsoku w:val="1"/>
      <w:overflowPunct w:val="1"/>
      <w:autoSpaceDE w:val="1"/>
      <w:bidi w:val="0"/>
      <w:spacing w:after="120" w:before="240"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Arial" w:cs="Tahoma" w:eastAsia="MS Mincho" w:hAnsi="Arial"/>
      <w:w w:val="100"/>
      <w:kern w:val="1"/>
      <w:position w:val="-1"/>
      <w:sz w:val="28"/>
      <w:szCs w:val="28"/>
      <w:effect w:val="none"/>
      <w:vertAlign w:val="baseline"/>
      <w:cs w:val="0"/>
      <w:em w:val="none"/>
      <w:lang w:bidi="ar-SA" w:eastAsia="zh-CN" w:val="it-IT"/>
    </w:rPr>
  </w:style>
  <w:style w:type="paragraph" w:styleId="Didascalia1">
    <w:name w:val="Didascalia1"/>
    <w:basedOn w:val="Predefinito"/>
    <w:next w:val="Didascalia1"/>
    <w:autoRedefine w:val="0"/>
    <w:hidden w:val="0"/>
    <w:qFormat w:val="0"/>
    <w:pPr>
      <w:widowControl w:val="1"/>
      <w:suppressLineNumbers w:val="1"/>
      <w:suppressAutoHyphens w:val="0"/>
      <w:kinsoku w:val="1"/>
      <w:overflowPunct w:val="1"/>
      <w:autoSpaceDE w:val="1"/>
      <w:bidi w:val="0"/>
      <w:spacing w:after="120" w:before="120"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Times New Roman" w:cs="Tahoma" w:eastAsia="Times New Roman" w:hAnsi="Times New Roman"/>
      <w:i w:val="1"/>
      <w:iCs w:val="1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zh-CN" w:val="it-IT"/>
    </w:rPr>
  </w:style>
  <w:style w:type="paragraph" w:styleId="Pièdipagina">
    <w:name w:val="Piè di pagina"/>
    <w:basedOn w:val="Predefinito"/>
    <w:next w:val="Pièdipagina"/>
    <w:autoRedefine w:val="0"/>
    <w:hidden w:val="0"/>
    <w:qFormat w:val="0"/>
    <w:pPr>
      <w:widowControl w:val="1"/>
      <w:tabs>
        <w:tab w:val="center" w:leader="none" w:pos="4819"/>
        <w:tab w:val="right" w:leader="none" w:pos="9638"/>
      </w:tabs>
      <w:suppressAutoHyphens w:val="0"/>
      <w:kinsoku w:val="1"/>
      <w:overflowPunct w:val="1"/>
      <w:autoSpaceDE w:val="1"/>
      <w:bidi w:val="0"/>
      <w:spacing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zh-CN" w:val="it-IT"/>
    </w:rPr>
  </w:style>
  <w:style w:type="paragraph" w:styleId="Contenutotabella">
    <w:name w:val="Contenuto tabella"/>
    <w:basedOn w:val="Predefinito"/>
    <w:next w:val="Contenutotabella"/>
    <w:autoRedefine w:val="0"/>
    <w:hidden w:val="0"/>
    <w:qFormat w:val="0"/>
    <w:pPr>
      <w:widowControl w:val="1"/>
      <w:suppressLineNumbers w:val="1"/>
      <w:suppressAutoHyphens w:val="0"/>
      <w:kinsoku w:val="1"/>
      <w:overflowPunct w:val="1"/>
      <w:autoSpaceDE w:val="1"/>
      <w:bidi w:val="0"/>
      <w:spacing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zh-CN" w:val="it-IT"/>
    </w:rPr>
  </w:style>
  <w:style w:type="paragraph" w:styleId="Intestazionetabella">
    <w:name w:val="Intestazione tabella"/>
    <w:basedOn w:val="Contenutotabella"/>
    <w:next w:val="Intestazionetabella"/>
    <w:autoRedefine w:val="0"/>
    <w:hidden w:val="0"/>
    <w:qFormat w:val="0"/>
    <w:pPr>
      <w:widowControl w:val="1"/>
      <w:suppressLineNumbers w:val="1"/>
      <w:suppressAutoHyphens w:val="0"/>
      <w:kinsoku w:val="1"/>
      <w:overflowPunct w:val="1"/>
      <w:autoSpaceDE w:val="1"/>
      <w:bidi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Times New Roman" w:cs="Times New Roman" w:eastAsia="Times New Roman" w:hAnsi="Times New Roman"/>
      <w:b w:val="1"/>
      <w:bCs w:val="1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zh-CN" w:val="it-IT"/>
    </w:rPr>
  </w:style>
  <w:style w:type="paragraph" w:styleId="Contenutocornice">
    <w:name w:val="Contenuto cornice"/>
    <w:basedOn w:val="Corpotesto"/>
    <w:next w:val="Contenutocornice"/>
    <w:autoRedefine w:val="0"/>
    <w:hidden w:val="0"/>
    <w:qFormat w:val="0"/>
    <w:pPr>
      <w:widowControl w:val="1"/>
      <w:suppressAutoHyphens w:val="0"/>
      <w:kinsoku w:val="1"/>
      <w:overflowPunct w:val="1"/>
      <w:autoSpaceDE w:val="1"/>
      <w:bidi w:val="0"/>
      <w:spacing w:after="120" w:before="0"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zh-CN" w:val="it-IT"/>
    </w:rPr>
  </w:style>
  <w:style w:type="paragraph" w:styleId="Rigad'intestazione">
    <w:name w:val="Riga d'intestazione"/>
    <w:basedOn w:val="Predefinito"/>
    <w:next w:val="Rigad'intestazione"/>
    <w:autoRedefine w:val="0"/>
    <w:hidden w:val="0"/>
    <w:qFormat w:val="0"/>
    <w:pPr>
      <w:widowControl w:val="1"/>
      <w:suppressLineNumbers w:val="1"/>
      <w:tabs>
        <w:tab w:val="center" w:leader="none" w:pos="4819"/>
        <w:tab w:val="right" w:leader="none" w:pos="9638"/>
      </w:tabs>
      <w:suppressAutoHyphens w:val="0"/>
      <w:kinsoku w:val="1"/>
      <w:overflowPunct w:val="1"/>
      <w:autoSpaceDE w:val="1"/>
      <w:bidi w:val="0"/>
      <w:spacing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zh-CN" w:val="it-IT"/>
    </w:rPr>
  </w:style>
  <w:style w:type="paragraph" w:styleId="Testofumetto">
    <w:name w:val="Testo fumetto"/>
    <w:basedOn w:val="Predefinito"/>
    <w:next w:val="Testofumetto"/>
    <w:autoRedefine w:val="0"/>
    <w:hidden w:val="0"/>
    <w:qFormat w:val="0"/>
    <w:pPr>
      <w:widowControl w:val="1"/>
      <w:suppressAutoHyphens w:val="0"/>
      <w:kinsoku w:val="1"/>
      <w:overflowPunct w:val="1"/>
      <w:autoSpaceDE w:val="1"/>
      <w:bidi w:val="0"/>
      <w:spacing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Tahoma" w:cs="Tahoma" w:eastAsia="Times New Roman" w:hAnsi="Tahoma"/>
      <w:w w:val="100"/>
      <w:kern w:val="1"/>
      <w:position w:val="-1"/>
      <w:sz w:val="16"/>
      <w:szCs w:val="16"/>
      <w:effect w:val="none"/>
      <w:vertAlign w:val="baseline"/>
      <w:cs w:val="0"/>
      <w:em w:val="none"/>
      <w:lang w:bidi="ar-SA" w:eastAsia="zh-CN" w:val="it-IT"/>
    </w:rPr>
  </w:style>
  <w:style w:type="paragraph" w:styleId="Notaapièpagina">
    <w:name w:val="Nota a piè pagina"/>
    <w:basedOn w:val="Predefinito"/>
    <w:next w:val="Notaapièpagina"/>
    <w:autoRedefine w:val="0"/>
    <w:hidden w:val="0"/>
    <w:qFormat w:val="0"/>
    <w:pPr>
      <w:widowControl w:val="1"/>
      <w:suppressLineNumbers w:val="1"/>
      <w:suppressAutoHyphens w:val="0"/>
      <w:kinsoku w:val="1"/>
      <w:overflowPunct w:val="1"/>
      <w:autoSpaceDE w:val="1"/>
      <w:bidi w:val="0"/>
      <w:spacing w:line="1" w:lineRule="atLeast"/>
      <w:ind w:left="283" w:right="0" w:leftChars="-1" w:rightChars="0" w:hanging="283" w:firstLineChars="-1"/>
      <w:jc w:val="left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kern w:val="1"/>
      <w:position w:val="-1"/>
      <w:sz w:val="20"/>
      <w:szCs w:val="20"/>
      <w:effect w:val="none"/>
      <w:vertAlign w:val="baseline"/>
      <w:cs w:val="0"/>
      <w:em w:val="none"/>
      <w:lang w:bidi="ar-SA" w:eastAsia="zh-CN" w:val="it-IT"/>
    </w:rPr>
  </w:style>
  <w:style w:type="paragraph" w:styleId="WW-Rigad'intestazione">
    <w:name w:val="WW-Riga d'intestazione"/>
    <w:basedOn w:val="Predefinito"/>
    <w:next w:val="WW-Rigad'intestazione"/>
    <w:autoRedefine w:val="0"/>
    <w:hidden w:val="0"/>
    <w:qFormat w:val="0"/>
    <w:pPr>
      <w:keepNext w:val="1"/>
      <w:widowControl w:val="1"/>
      <w:suppressLineNumbers w:val="1"/>
      <w:tabs>
        <w:tab w:val="center" w:leader="none" w:pos="4819"/>
        <w:tab w:val="right" w:leader="none" w:pos="9638"/>
      </w:tabs>
      <w:suppressAutoHyphens w:val="0"/>
      <w:kinsoku w:val="1"/>
      <w:overflowPunct w:val="1"/>
      <w:autoSpaceDE w:val="1"/>
      <w:bidi w:val="0"/>
      <w:spacing w:after="120" w:before="240"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Arial" w:cs="Mangal" w:eastAsia="Microsoft YaHei" w:hAnsi="Arial"/>
      <w:w w:val="100"/>
      <w:kern w:val="1"/>
      <w:position w:val="-1"/>
      <w:sz w:val="28"/>
      <w:szCs w:val="28"/>
      <w:effect w:val="none"/>
      <w:vertAlign w:val="baseline"/>
      <w:cs w:val="0"/>
      <w:em w:val="none"/>
      <w:lang w:bidi="ar-SA" w:eastAsia="zh-CN" w:val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rFonts w:ascii="Calibri" w:cs="Calibri" w:eastAsia="Calibri" w:hAnsi="Calibri"/>
    </w:rPr>
    <w:tblPr>
      <w:tblStyleRowBandSize w:val="1"/>
      <w:tblStyleColBandSize w:val="1"/>
      <w:tblCellMar>
        <w:top w:w="38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11" Type="http://schemas.openxmlformats.org/officeDocument/2006/relationships/header" Target="header1.xml"/><Relationship Id="rId10" Type="http://schemas.openxmlformats.org/officeDocument/2006/relationships/hyperlink" Target="mailto:baic8av00d@pec.istruzione.it" TargetMode="External"/><Relationship Id="rId9" Type="http://schemas.openxmlformats.org/officeDocument/2006/relationships/hyperlink" Target="mailto:baic8av00d@istruzione.it" TargetMode="Externa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iSgV10SLsogbXv2agShWLGLZ6Kg==">CgMxLjA4AHIhMS1EWF82YnYtbnhKcDU0VEpvcE83QUR1c2IwQ1U4NWVF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2015-10-29T12:08:00Z</dcterms:created>
  <dc:creator>Tamara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