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4f81bd" w:space="0" w:sz="16" w:val="single"/>
          <w:left w:color="4f81bd" w:space="0" w:sz="16" w:val="single"/>
          <w:bottom w:color="4f81bd" w:space="0" w:sz="16" w:val="single"/>
          <w:right w:color="4f81bd" w:space="0" w:sz="16" w:val="single"/>
        </w:pBdr>
        <w:spacing w:after="622" w:lineRule="auto"/>
        <w:ind w:right="829"/>
        <w:jc w:val="right"/>
        <w:rPr/>
      </w:pPr>
      <w:r w:rsidDel="00000000" w:rsidR="00000000" w:rsidRPr="00000000">
        <w:rPr>
          <w:b w:val="1"/>
          <w:rtl w:val="0"/>
        </w:rPr>
        <w:t xml:space="preserve">SCUOLA DELL’INFANZIA </w:t>
      </w:r>
      <w:r w:rsidDel="00000000" w:rsidR="00000000" w:rsidRPr="00000000">
        <w:rPr>
          <w:rtl w:val="0"/>
        </w:rPr>
      </w:r>
    </w:p>
    <w:p w:rsidR="00000000" w:rsidDel="00000000" w:rsidP="00000000" w:rsidRDefault="00000000" w:rsidRPr="00000000" w14:paraId="00000002">
      <w:pPr>
        <w:widowControl w:val="0"/>
        <w:spacing w:after="0" w:line="276" w:lineRule="auto"/>
        <w:rPr>
          <w:rFonts w:ascii="Arial" w:cs="Arial" w:eastAsia="Arial" w:hAnsi="Arial"/>
        </w:rPr>
      </w:pPr>
      <w:r w:rsidDel="00000000" w:rsidR="00000000" w:rsidRPr="00000000">
        <w:rPr>
          <w:rtl w:val="0"/>
        </w:rPr>
      </w:r>
    </w:p>
    <w:tbl>
      <w:tblPr>
        <w:tblStyle w:val="Table1"/>
        <w:tblW w:w="9638.0" w:type="dxa"/>
        <w:jc w:val="left"/>
        <w:tblLayout w:type="fixed"/>
        <w:tblLook w:val="0400"/>
      </w:tblPr>
      <w:tblGrid>
        <w:gridCol w:w="9638"/>
        <w:tblGridChange w:id="0">
          <w:tblGrid>
            <w:gridCol w:w="9638"/>
          </w:tblGrid>
        </w:tblGridChange>
      </w:tblGrid>
      <w:tr>
        <w:trPr>
          <w:cantSplit w:val="0"/>
          <w:tblHeader w:val="0"/>
        </w:trPr>
        <w:tc>
          <w:tcPr/>
          <w:p w:rsidR="00000000" w:rsidDel="00000000" w:rsidP="00000000" w:rsidRDefault="00000000" w:rsidRPr="00000000" w14:paraId="00000003">
            <w:pPr>
              <w:spacing w:after="0" w:line="240" w:lineRule="auto"/>
              <w:jc w:val="center"/>
              <w:rPr>
                <w:b w:val="1"/>
                <w:i w:val="1"/>
                <w:sz w:val="20"/>
                <w:szCs w:val="20"/>
              </w:rPr>
            </w:pPr>
            <w:r w:rsidDel="00000000" w:rsidR="00000000" w:rsidRPr="00000000">
              <w:rPr>
                <w:b w:val="1"/>
                <w:i w:val="1"/>
                <w:sz w:val="20"/>
                <w:szCs w:val="20"/>
              </w:rPr>
              <w:drawing>
                <wp:inline distB="0" distT="0" distL="0" distR="0">
                  <wp:extent cx="524510" cy="569595"/>
                  <wp:effectExtent b="0" l="0" r="0" t="0"/>
                  <wp:docPr id="6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4510" cy="5695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leader="none" w:pos="4819"/>
                <w:tab w:val="right" w:leader="none" w:pos="9638"/>
              </w:tabs>
              <w:spacing w:after="0" w:line="240" w:lineRule="auto"/>
              <w:jc w:val="center"/>
              <w:rPr>
                <w:sz w:val="20"/>
                <w:szCs w:val="20"/>
              </w:rPr>
            </w:pPr>
            <w:r w:rsidDel="00000000" w:rsidR="00000000" w:rsidRPr="00000000">
              <w:rPr>
                <w:sz w:val="20"/>
                <w:szCs w:val="20"/>
                <w:rtl w:val="0"/>
              </w:rPr>
              <w:t xml:space="preserve">Ministero dell’Istruzione e del Merito</w:t>
            </w:r>
          </w:p>
          <w:p w:rsidR="00000000" w:rsidDel="00000000" w:rsidP="00000000" w:rsidRDefault="00000000" w:rsidRPr="00000000" w14:paraId="00000005">
            <w:pPr>
              <w:tabs>
                <w:tab w:val="center" w:leader="none" w:pos="4819"/>
                <w:tab w:val="right" w:leader="none" w:pos="9638"/>
              </w:tabs>
              <w:spacing w:after="0" w:line="240" w:lineRule="auto"/>
              <w:jc w:val="center"/>
              <w:rPr>
                <w:i w:val="1"/>
                <w:sz w:val="20"/>
                <w:szCs w:val="20"/>
              </w:rPr>
            </w:pPr>
            <w:r w:rsidDel="00000000" w:rsidR="00000000" w:rsidRPr="00000000">
              <w:rPr>
                <w:i w:val="1"/>
                <w:sz w:val="20"/>
                <w:szCs w:val="20"/>
                <w:rtl w:val="0"/>
              </w:rPr>
              <w:t xml:space="preserve">Ufficio Scolastico Regionale per la Puglia</w:t>
            </w:r>
          </w:p>
          <w:p w:rsidR="00000000" w:rsidDel="00000000" w:rsidP="00000000" w:rsidRDefault="00000000" w:rsidRPr="00000000" w14:paraId="00000006">
            <w:pPr>
              <w:tabs>
                <w:tab w:val="center" w:leader="none" w:pos="4819"/>
                <w:tab w:val="right" w:leader="none" w:pos="9638"/>
              </w:tabs>
              <w:spacing w:after="0" w:line="240" w:lineRule="auto"/>
              <w:jc w:val="center"/>
              <w:rPr>
                <w:b w:val="1"/>
                <w:smallCaps w:val="1"/>
                <w:sz w:val="20"/>
                <w:szCs w:val="20"/>
              </w:rPr>
            </w:pPr>
            <w:r w:rsidDel="00000000" w:rsidR="00000000" w:rsidRPr="00000000">
              <w:rPr>
                <w:b w:val="1"/>
                <w:smallCaps w:val="1"/>
                <w:sz w:val="20"/>
                <w:szCs w:val="20"/>
                <w:rtl w:val="0"/>
              </w:rPr>
              <w:t xml:space="preserve">ISTITUTO COMPRENSIVO</w:t>
            </w:r>
          </w:p>
          <w:p w:rsidR="00000000" w:rsidDel="00000000" w:rsidP="00000000" w:rsidRDefault="00000000" w:rsidRPr="00000000" w14:paraId="00000007">
            <w:pPr>
              <w:tabs>
                <w:tab w:val="center" w:leader="none" w:pos="4819"/>
                <w:tab w:val="right" w:leader="none" w:pos="9638"/>
              </w:tabs>
              <w:spacing w:after="0" w:line="240" w:lineRule="auto"/>
              <w:jc w:val="center"/>
              <w:rPr>
                <w:b w:val="1"/>
                <w:smallCaps w:val="1"/>
                <w:sz w:val="20"/>
                <w:szCs w:val="20"/>
              </w:rPr>
            </w:pPr>
            <w:r w:rsidDel="00000000" w:rsidR="00000000" w:rsidRPr="00000000">
              <w:rPr>
                <w:b w:val="1"/>
                <w:smallCaps w:val="1"/>
                <w:sz w:val="20"/>
                <w:szCs w:val="20"/>
                <w:rtl w:val="0"/>
              </w:rPr>
              <w:t xml:space="preserve">Papa Giovanni XXIII - Capozzi – Galilei</w:t>
            </w:r>
          </w:p>
          <w:p w:rsidR="00000000" w:rsidDel="00000000" w:rsidP="00000000" w:rsidRDefault="00000000" w:rsidRPr="00000000" w14:paraId="00000008">
            <w:pPr>
              <w:tabs>
                <w:tab w:val="center" w:leader="none" w:pos="4819"/>
                <w:tab w:val="right" w:leader="none" w:pos="9638"/>
              </w:tabs>
              <w:spacing w:after="0" w:line="240" w:lineRule="auto"/>
              <w:jc w:val="center"/>
              <w:rPr>
                <w:b w:val="1"/>
                <w:smallCaps w:val="1"/>
                <w:sz w:val="20"/>
                <w:szCs w:val="20"/>
              </w:rPr>
            </w:pPr>
            <w:r w:rsidDel="00000000" w:rsidR="00000000" w:rsidRPr="00000000">
              <w:rPr>
                <w:sz w:val="20"/>
                <w:szCs w:val="20"/>
                <w:rtl w:val="0"/>
              </w:rPr>
              <w:t xml:space="preserve">C. M. BAIC8AV00D - C. F. 93548990725</w:t>
            </w:r>
            <w:r w:rsidDel="00000000" w:rsidR="00000000" w:rsidRPr="00000000">
              <w:rPr>
                <w:rtl w:val="0"/>
              </w:rPr>
            </w:r>
          </w:p>
          <w:p w:rsidR="00000000" w:rsidDel="00000000" w:rsidP="00000000" w:rsidRDefault="00000000" w:rsidRPr="00000000" w14:paraId="00000009">
            <w:pPr>
              <w:tabs>
                <w:tab w:val="center" w:leader="none" w:pos="4819"/>
                <w:tab w:val="right" w:leader="none" w:pos="9638"/>
              </w:tabs>
              <w:spacing w:after="0" w:line="240" w:lineRule="auto"/>
              <w:jc w:val="center"/>
              <w:rPr>
                <w:sz w:val="20"/>
                <w:szCs w:val="20"/>
              </w:rPr>
            </w:pPr>
            <w:r w:rsidDel="00000000" w:rsidR="00000000" w:rsidRPr="00000000">
              <w:rPr>
                <w:sz w:val="20"/>
                <w:szCs w:val="20"/>
                <w:rtl w:val="0"/>
              </w:rPr>
              <w:t xml:space="preserve">C.so Aldo Moro, 68  - 70010 - VALENZANO (BA)</w:t>
            </w:r>
          </w:p>
          <w:p w:rsidR="00000000" w:rsidDel="00000000" w:rsidP="00000000" w:rsidRDefault="00000000" w:rsidRPr="00000000" w14:paraId="0000000A">
            <w:pPr>
              <w:tabs>
                <w:tab w:val="center" w:leader="none" w:pos="4819"/>
                <w:tab w:val="right" w:leader="none" w:pos="9638"/>
              </w:tabs>
              <w:spacing w:after="0" w:line="240" w:lineRule="auto"/>
              <w:ind w:left="-223" w:right="-855" w:firstLine="0"/>
              <w:jc w:val="center"/>
              <w:rPr>
                <w:sz w:val="20"/>
                <w:szCs w:val="20"/>
              </w:rPr>
            </w:pPr>
            <w:r w:rsidDel="00000000" w:rsidR="00000000" w:rsidRPr="00000000">
              <w:rPr>
                <w:sz w:val="20"/>
                <w:szCs w:val="20"/>
                <w:rtl w:val="0"/>
              </w:rPr>
              <w:t xml:space="preserve">Tel. 080-4671404 - e-mail: </w:t>
            </w:r>
            <w:hyperlink r:id="rId8">
              <w:r w:rsidDel="00000000" w:rsidR="00000000" w:rsidRPr="00000000">
                <w:rPr>
                  <w:color w:val="0000ff"/>
                  <w:sz w:val="20"/>
                  <w:szCs w:val="20"/>
                  <w:u w:val="single"/>
                  <w:rtl w:val="0"/>
                </w:rPr>
                <w:t xml:space="preserve">baic8av00d@istruzione.it</w:t>
              </w:r>
            </w:hyperlink>
            <w:r w:rsidDel="00000000" w:rsidR="00000000" w:rsidRPr="00000000">
              <w:rPr>
                <w:sz w:val="20"/>
                <w:szCs w:val="20"/>
                <w:rtl w:val="0"/>
              </w:rPr>
              <w:t xml:space="preserve"> - PEC: </w:t>
            </w:r>
            <w:hyperlink r:id="rId9">
              <w:r w:rsidDel="00000000" w:rsidR="00000000" w:rsidRPr="00000000">
                <w:rPr>
                  <w:color w:val="0000ff"/>
                  <w:sz w:val="20"/>
                  <w:szCs w:val="20"/>
                  <w:u w:val="single"/>
                  <w:rtl w:val="0"/>
                </w:rPr>
                <w:t xml:space="preserve">baic8av00d@pec.istruzione.it</w:t>
              </w:r>
            </w:hyperlink>
            <w:r w:rsidDel="00000000" w:rsidR="00000000" w:rsidRPr="00000000">
              <w:rPr>
                <w:rtl w:val="0"/>
              </w:rPr>
            </w:r>
          </w:p>
          <w:p w:rsidR="00000000" w:rsidDel="00000000" w:rsidP="00000000" w:rsidRDefault="00000000" w:rsidRPr="00000000" w14:paraId="0000000B">
            <w:pPr>
              <w:tabs>
                <w:tab w:val="center" w:leader="none" w:pos="4819"/>
                <w:tab w:val="right" w:leader="none" w:pos="9638"/>
              </w:tabs>
              <w:spacing w:after="0" w:line="240" w:lineRule="auto"/>
              <w:jc w:val="center"/>
              <w:rPr>
                <w:sz w:val="20"/>
                <w:szCs w:val="20"/>
              </w:rPr>
            </w:pPr>
            <w:r w:rsidDel="00000000" w:rsidR="00000000" w:rsidRPr="00000000">
              <w:rPr>
                <w:rtl w:val="0"/>
              </w:rPr>
            </w:r>
          </w:p>
          <w:p w:rsidR="00000000" w:rsidDel="00000000" w:rsidP="00000000" w:rsidRDefault="00000000" w:rsidRPr="00000000" w14:paraId="0000000C">
            <w:pPr>
              <w:tabs>
                <w:tab w:val="center" w:leader="none" w:pos="4819"/>
                <w:tab w:val="right" w:leader="none" w:pos="9638"/>
              </w:tabs>
              <w:spacing w:after="0" w:line="240" w:lineRule="auto"/>
              <w:jc w:val="center"/>
              <w:rPr>
                <w:sz w:val="20"/>
                <w:szCs w:val="20"/>
              </w:rPr>
            </w:pPr>
            <w:r w:rsidDel="00000000" w:rsidR="00000000" w:rsidRPr="00000000">
              <w:rPr>
                <w:rtl w:val="0"/>
              </w:rPr>
            </w:r>
          </w:p>
          <w:p w:rsidR="00000000" w:rsidDel="00000000" w:rsidP="00000000" w:rsidRDefault="00000000" w:rsidRPr="00000000" w14:paraId="0000000D">
            <w:pPr>
              <w:spacing w:after="0" w:line="240" w:lineRule="auto"/>
              <w:jc w:val="center"/>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00E">
            <w:pPr>
              <w:spacing w:after="0" w:line="240" w:lineRule="auto"/>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0F">
            <w:pPr>
              <w:spacing w:after="0" w:line="240" w:lineRule="auto"/>
              <w:jc w:val="center"/>
              <w:rPr>
                <w:b w:val="1"/>
                <w:i w:val="1"/>
                <w:sz w:val="20"/>
                <w:szCs w:val="20"/>
              </w:rPr>
            </w:pPr>
            <w:r w:rsidDel="00000000" w:rsidR="00000000" w:rsidRPr="00000000">
              <w:rPr>
                <w:rtl w:val="0"/>
              </w:rPr>
            </w:r>
          </w:p>
        </w:tc>
      </w:tr>
    </w:tbl>
    <w:p w:rsidR="00000000" w:rsidDel="00000000" w:rsidP="00000000" w:rsidRDefault="00000000" w:rsidRPr="00000000" w14:paraId="00000010">
      <w:p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after="0" w:lineRule="auto"/>
        <w:ind w:right="34"/>
        <w:jc w:val="center"/>
        <w:rPr/>
      </w:pPr>
      <w:r w:rsidDel="00000000" w:rsidR="00000000" w:rsidRPr="00000000">
        <w:rPr>
          <w:rFonts w:ascii="Times New Roman" w:cs="Times New Roman" w:eastAsia="Times New Roman" w:hAnsi="Times New Roman"/>
          <w:b w:val="1"/>
          <w:sz w:val="44"/>
          <w:szCs w:val="44"/>
          <w:rtl w:val="0"/>
        </w:rPr>
        <w:t xml:space="preserve">P</w:t>
      </w:r>
      <w:r w:rsidDel="00000000" w:rsidR="00000000" w:rsidRPr="00000000">
        <w:rPr>
          <w:rFonts w:ascii="Times New Roman" w:cs="Times New Roman" w:eastAsia="Times New Roman" w:hAnsi="Times New Roman"/>
          <w:b w:val="1"/>
          <w:sz w:val="35"/>
          <w:szCs w:val="35"/>
          <w:rtl w:val="0"/>
        </w:rPr>
        <w:t xml:space="preserve">IANO </w:t>
      </w:r>
      <w:r w:rsidDel="00000000" w:rsidR="00000000" w:rsidRPr="00000000">
        <w:rPr>
          <w:rFonts w:ascii="Times New Roman" w:cs="Times New Roman" w:eastAsia="Times New Roman" w:hAnsi="Times New Roman"/>
          <w:b w:val="1"/>
          <w:sz w:val="44"/>
          <w:szCs w:val="44"/>
          <w:rtl w:val="0"/>
        </w:rPr>
        <w:t xml:space="preserve">E</w:t>
      </w:r>
      <w:r w:rsidDel="00000000" w:rsidR="00000000" w:rsidRPr="00000000">
        <w:rPr>
          <w:rFonts w:ascii="Times New Roman" w:cs="Times New Roman" w:eastAsia="Times New Roman" w:hAnsi="Times New Roman"/>
          <w:b w:val="1"/>
          <w:sz w:val="35"/>
          <w:szCs w:val="35"/>
          <w:rtl w:val="0"/>
        </w:rPr>
        <w:t xml:space="preserve">DUCATIVO </w:t>
      </w:r>
      <w:r w:rsidDel="00000000" w:rsidR="00000000" w:rsidRPr="00000000">
        <w:rPr>
          <w:rFonts w:ascii="Times New Roman" w:cs="Times New Roman" w:eastAsia="Times New Roman" w:hAnsi="Times New Roman"/>
          <w:b w:val="1"/>
          <w:sz w:val="44"/>
          <w:szCs w:val="44"/>
          <w:rtl w:val="0"/>
        </w:rPr>
        <w:t xml:space="preserve">I</w:t>
      </w:r>
      <w:r w:rsidDel="00000000" w:rsidR="00000000" w:rsidRPr="00000000">
        <w:rPr>
          <w:rFonts w:ascii="Times New Roman" w:cs="Times New Roman" w:eastAsia="Times New Roman" w:hAnsi="Times New Roman"/>
          <w:b w:val="1"/>
          <w:sz w:val="35"/>
          <w:szCs w:val="35"/>
          <w:rtl w:val="0"/>
        </w:rPr>
        <w:t xml:space="preserve">NDIVIDUALIZZATO</w:t>
      </w:r>
      <w:r w:rsidDel="00000000" w:rsidR="00000000" w:rsidRPr="00000000">
        <w:rPr>
          <w:rFonts w:ascii="Times New Roman" w:cs="Times New Roman" w:eastAsia="Times New Roman" w:hAnsi="Times New Roman"/>
          <w:b w:val="1"/>
          <w:sz w:val="44"/>
          <w:szCs w:val="44"/>
          <w:rtl w:val="0"/>
        </w:rPr>
        <w:t xml:space="preserve"> </w:t>
      </w:r>
      <w:r w:rsidDel="00000000" w:rsidR="00000000" w:rsidRPr="00000000">
        <w:rPr>
          <w:rtl w:val="0"/>
        </w:rPr>
      </w:r>
    </w:p>
    <w:p w:rsidR="00000000" w:rsidDel="00000000" w:rsidP="00000000" w:rsidRDefault="00000000" w:rsidRPr="00000000" w14:paraId="00000012">
      <w:pPr>
        <w:spacing w:after="234" w:lineRule="auto"/>
        <w:ind w:right="30"/>
        <w:jc w:val="center"/>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ART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sz w:val="19"/>
          <w:szCs w:val="19"/>
          <w:rtl w:val="0"/>
        </w:rPr>
        <w:t xml:space="preserve">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z w:val="19"/>
          <w:szCs w:val="19"/>
          <w:rtl w:val="0"/>
        </w:rPr>
        <w:t xml:space="preserve">APRILE </w:t>
      </w:r>
      <w:r w:rsidDel="00000000" w:rsidR="00000000" w:rsidRPr="00000000">
        <w:rPr>
          <w:rFonts w:ascii="Times New Roman" w:cs="Times New Roman" w:eastAsia="Times New Roman" w:hAnsi="Times New Roman"/>
          <w:sz w:val="24"/>
          <w:szCs w:val="24"/>
          <w:rtl w:val="0"/>
        </w:rPr>
        <w:t xml:space="preserve">2017,</w:t>
      </w:r>
      <w:r w:rsidDel="00000000" w:rsidR="00000000" w:rsidRPr="00000000">
        <w:rPr>
          <w:rFonts w:ascii="Times New Roman" w:cs="Times New Roman" w:eastAsia="Times New Roman" w:hAnsi="Times New Roman"/>
          <w:sz w:val="19"/>
          <w:szCs w:val="19"/>
          <w:rtl w:val="0"/>
        </w:rPr>
        <w:t xml:space="preserve"> 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66</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24"/>
          <w:szCs w:val="24"/>
          <w:rtl w:val="0"/>
        </w:rPr>
        <w:t xml:space="preserve">e s.m.i.) </w:t>
      </w:r>
      <w:r w:rsidDel="00000000" w:rsidR="00000000" w:rsidRPr="00000000">
        <w:rPr>
          <w:rtl w:val="0"/>
        </w:rPr>
      </w:r>
    </w:p>
    <w:p w:rsidR="00000000" w:rsidDel="00000000" w:rsidP="00000000" w:rsidRDefault="00000000" w:rsidRPr="00000000" w14:paraId="00000013">
      <w:pPr>
        <w:spacing w:after="0" w:line="361" w:lineRule="auto"/>
        <w:ind w:left="11" w:right="1520" w:firstLine="3387"/>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2024/2025</w:t>
      </w:r>
    </w:p>
    <w:p w:rsidR="00000000" w:rsidDel="00000000" w:rsidP="00000000" w:rsidRDefault="00000000" w:rsidRPr="00000000" w14:paraId="00000014">
      <w:pPr>
        <w:spacing w:after="0" w:line="361" w:lineRule="auto"/>
        <w:ind w:left="11" w:right="1520" w:firstLine="0"/>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sz w:val="32"/>
          <w:szCs w:val="32"/>
          <w:rtl w:val="0"/>
        </w:rPr>
        <w:t xml:space="preserve">BAMBINO/A ____________________________        </w:t>
      </w:r>
      <w:r w:rsidDel="00000000" w:rsidR="00000000" w:rsidRPr="00000000">
        <w:rPr>
          <w:rtl w:val="0"/>
        </w:rPr>
      </w:r>
    </w:p>
    <w:p w:rsidR="00000000" w:rsidDel="00000000" w:rsidP="00000000" w:rsidRDefault="00000000" w:rsidRPr="00000000" w14:paraId="00000015">
      <w:pPr>
        <w:spacing w:after="211" w:lineRule="auto"/>
        <w:ind w:left="6" w:hanging="10"/>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firstLine="1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Sezione _________________   Plesso o sede__________________  </w:t>
      </w:r>
    </w:p>
    <w:p w:rsidR="00000000" w:rsidDel="00000000" w:rsidP="00000000" w:rsidRDefault="00000000" w:rsidRPr="00000000" w14:paraId="00000017">
      <w:pPr>
        <w:spacing w:after="35" w:lineRule="auto"/>
        <w:ind w:left="6" w:hanging="1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8">
      <w:pPr>
        <w:spacing w:after="0" w:line="391" w:lineRule="auto"/>
        <w:ind w:left="6" w:right="3925" w:hanging="10"/>
        <w:rPr/>
      </w:pPr>
      <w:r w:rsidDel="00000000" w:rsidR="00000000" w:rsidRPr="00000000">
        <w:rPr>
          <w:rFonts w:ascii="Times New Roman" w:cs="Times New Roman" w:eastAsia="Times New Roman" w:hAnsi="Times New Roman"/>
          <w:rtl w:val="0"/>
        </w:rPr>
        <w:t xml:space="preserve">Data scadenza o rivedibilità:  ______________  Non indicata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1637664</wp:posOffset>
            </wp:positionH>
            <wp:positionV relativeFrom="paragraph">
              <wp:posOffset>0</wp:posOffset>
            </wp:positionV>
            <wp:extent cx="219710" cy="155575"/>
            <wp:effectExtent b="0" l="0" r="0" t="0"/>
            <wp:wrapNone/>
            <wp:docPr id="6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6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19">
      <w:pPr>
        <w:spacing w:after="246" w:lineRule="auto"/>
        <w:ind w:left="6" w:hanging="10"/>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1A">
      <w:pPr>
        <w:spacing w:after="35" w:lineRule="auto"/>
        <w:ind w:left="6" w:hanging="1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B">
      <w:pPr>
        <w:spacing w:after="35" w:lineRule="auto"/>
        <w:ind w:left="730" w:hanging="10"/>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1C">
      <w:pPr>
        <w:spacing w:after="148" w:lineRule="auto"/>
        <w:ind w:left="730" w:hanging="10"/>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1D">
      <w:pPr>
        <w:spacing w:after="0" w:lineRule="auto"/>
        <w:ind w:left="6" w:hanging="10"/>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19"/>
          <w:szCs w:val="19"/>
          <w:rtl w:val="0"/>
        </w:rPr>
        <w:t xml:space="preserve">ROGETTO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19"/>
          <w:szCs w:val="19"/>
          <w:rtl w:val="0"/>
        </w:rPr>
        <w:t xml:space="preserve">NDIVIDUALE </w:t>
      </w:r>
      <w:r w:rsidDel="00000000" w:rsidR="00000000" w:rsidRPr="00000000">
        <w:rPr>
          <w:rFonts w:ascii="Times New Roman" w:cs="Times New Roman" w:eastAsia="Times New Roman" w:hAnsi="Times New Roman"/>
          <w:b w:val="1"/>
          <w:sz w:val="19"/>
          <w:szCs w:val="19"/>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bl>
      <w:tblPr>
        <w:tblStyle w:val="Table2"/>
        <w:tblW w:w="10209.0" w:type="dxa"/>
        <w:jc w:val="left"/>
        <w:tblInd w:w="407.0" w:type="dxa"/>
        <w:tblLayout w:type="fixed"/>
        <w:tblLook w:val="0400"/>
      </w:tblPr>
      <w:tblGrid>
        <w:gridCol w:w="3200"/>
        <w:gridCol w:w="3464"/>
        <w:gridCol w:w="3545"/>
        <w:tblGridChange w:id="0">
          <w:tblGrid>
            <w:gridCol w:w="3200"/>
            <w:gridCol w:w="3464"/>
            <w:gridCol w:w="3545"/>
          </w:tblGrid>
        </w:tblGridChange>
      </w:tblGrid>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E">
            <w:pPr>
              <w:spacing w:after="124"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F">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spacing w:after="117"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1">
            <w:pPr>
              <w:spacing w:after="144"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spacing w:after="12"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4">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61"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1900"/>
                                  </a:xfrm>
                                </wpg:grpSpPr>
                                <wps:wsp>
                                  <wps:cNvSpPr/>
                                  <wps:cNvPr id="12" name="Shape 12"/>
                                  <wps:spPr>
                                    <a:xfrm>
                                      <a:off x="5149775" y="3595200"/>
                                      <a:ext cx="392450" cy="37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102"/>
                                      <a:chOff x="0" y="0"/>
                                      <a:chExt cx="382905" cy="367102"/>
                                    </a:xfrm>
                                  </wpg:grpSpPr>
                                  <wps:wsp>
                                    <wps:cNvSpPr/>
                                    <wps:cNvPr id="14" name="Shape 14"/>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7165"/>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6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5">
            <w:pPr>
              <w:spacing w:after="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spacing w:after="119"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7">
            <w:pPr>
              <w:spacing w:after="141"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spacing w:after="12"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A">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60"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2775"/>
                                  </a:xfrm>
                                </wpg:grpSpPr>
                                <wps:wsp>
                                  <wps:cNvSpPr/>
                                  <wps:cNvPr id="5" name="Shape 5"/>
                                  <wps:spPr>
                                    <a:xfrm>
                                      <a:off x="5149775" y="3595200"/>
                                      <a:ext cx="392450" cy="37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991"/>
                                      <a:chOff x="0" y="0"/>
                                      <a:chExt cx="382905" cy="367991"/>
                                    </a:xfrm>
                                  </wpg:grpSpPr>
                                  <wps:wsp>
                                    <wps:cNvSpPr/>
                                    <wps:cNvPr id="7" name="Shape 7"/>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3035" y="17805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60"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B">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D">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spacing w:after="9"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0">
            <w:pPr>
              <w:tabs>
                <w:tab w:val="right" w:leader="none" w:pos="3322"/>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63"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2150"/>
                                  </a:xfrm>
                                </wpg:grpSpPr>
                                <wps:wsp>
                                  <wps:cNvSpPr/>
                                  <wps:cNvPr id="26" name="Shape 26"/>
                                  <wps:spPr>
                                    <a:xfrm>
                                      <a:off x="5149775" y="3595200"/>
                                      <a:ext cx="392450" cy="37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355"/>
                                      <a:chOff x="0" y="0"/>
                                      <a:chExt cx="382905" cy="367355"/>
                                    </a:xfrm>
                                  </wpg:grpSpPr>
                                  <wps:wsp>
                                    <wps:cNvSpPr/>
                                    <wps:cNvPr id="28" name="Shape 28"/>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82905" cy="360045"/>
                                      </a:xfrm>
                                      <a:custGeom>
                                        <a:rect b="b" l="l" r="r" t="t"/>
                                        <a:pathLst>
                                          <a:path extrusionOk="0" h="360045" w="382905">
                                            <a:moveTo>
                                              <a:pt x="0" y="179960"/>
                                            </a:moveTo>
                                            <a:cubicBezTo>
                                              <a:pt x="0" y="80645"/>
                                              <a:pt x="85725" y="0"/>
                                              <a:pt x="191389" y="0"/>
                                            </a:cubicBezTo>
                                            <a:cubicBezTo>
                                              <a:pt x="297180" y="0"/>
                                              <a:pt x="382905" y="80645"/>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53035" y="177419"/>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6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7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spacing w:after="0" w:line="304"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2">
            <w:pPr>
              <w:spacing w:after="0" w:lineRule="auto"/>
              <w:ind w:left="2" w:firstLine="0"/>
              <w:rPr/>
            </w:pPr>
            <w:r w:rsidDel="00000000" w:rsidR="00000000" w:rsidRPr="00000000">
              <w:rPr>
                <w:rFonts w:ascii="Times New Roman" w:cs="Times New Roman" w:eastAsia="Times New Roman" w:hAnsi="Times New Roman"/>
                <w:rtl w:val="0"/>
              </w:rPr>
              <w:t xml:space="preserve">SUCCESSIVO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34">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5">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spacing w:after="13"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7">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62"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2150"/>
                                  </a:xfrm>
                                </wpg:grpSpPr>
                                <wps:wsp>
                                  <wps:cNvSpPr/>
                                  <wps:cNvPr id="19" name="Shape 19"/>
                                  <wps:spPr>
                                    <a:xfrm>
                                      <a:off x="5149775" y="3595200"/>
                                      <a:ext cx="392450" cy="37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355"/>
                                      <a:chOff x="0" y="0"/>
                                      <a:chExt cx="382905" cy="367355"/>
                                    </a:xfrm>
                                  </wpg:grpSpPr>
                                  <wps:wsp>
                                    <wps:cNvSpPr/>
                                    <wps:cNvPr id="21" name="Shape 21"/>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53035" y="177419"/>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62"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38">
      <w:pPr>
        <w:spacing w:after="356" w:lineRule="auto"/>
        <w:ind w:right="42"/>
        <w:jc w:val="right"/>
        <w:rPr/>
      </w:pPr>
      <w:r w:rsidDel="00000000" w:rsidR="00000000" w:rsidRPr="00000000">
        <w:rPr>
          <w:rFonts w:ascii="Times New Roman" w:cs="Times New Roman" w:eastAsia="Times New Roman" w:hAnsi="Times New Roman"/>
          <w:sz w:val="10"/>
          <w:szCs w:val="10"/>
          <w:rtl w:val="0"/>
        </w:rPr>
        <w:t xml:space="preserve">(1)</w:t>
      </w:r>
      <w:r w:rsidDel="00000000" w:rsidR="00000000" w:rsidRPr="00000000">
        <w:rPr>
          <w:rFonts w:ascii="Times New Roman" w:cs="Times New Roman" w:eastAsia="Times New Roman" w:hAnsi="Times New Roman"/>
          <w:sz w:val="8"/>
          <w:szCs w:val="8"/>
          <w:rtl w:val="0"/>
        </w:rPr>
        <w:t xml:space="preserve"> </w:t>
      </w:r>
      <w:r w:rsidDel="00000000" w:rsidR="00000000" w:rsidRPr="00000000">
        <w:rPr>
          <w:rFonts w:ascii="Times New Roman" w:cs="Times New Roman" w:eastAsia="Times New Roman" w:hAnsi="Times New Roman"/>
          <w:sz w:val="16"/>
          <w:szCs w:val="16"/>
          <w:rtl w:val="0"/>
        </w:rPr>
        <w:t xml:space="preserve">o suo delegato</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3A">
      <w:pPr>
        <w:keepNext w:val="1"/>
        <w:keepLines w:val="1"/>
        <w:spacing w:after="120" w:lineRule="auto"/>
        <w:ind w:left="11" w:firstLine="0"/>
        <w:rPr/>
      </w:pPr>
      <w:r w:rsidDel="00000000" w:rsidR="00000000" w:rsidRPr="00000000">
        <w:rPr>
          <w:sz w:val="16"/>
          <w:szCs w:val="16"/>
          <w:rtl w:val="0"/>
        </w:rPr>
        <w:t xml:space="preserve">Art. 15, commi 10 e 11 della L. 104/1992 (come modif. dal D.Lgs 96/2019)  </w:t>
      </w:r>
      <w:r w:rsidDel="00000000" w:rsidR="00000000" w:rsidRPr="00000000">
        <w:rPr>
          <w:rtl w:val="0"/>
        </w:rPr>
      </w:r>
    </w:p>
    <w:tbl>
      <w:tblPr>
        <w:tblStyle w:val="Table3"/>
        <w:tblW w:w="10068.0" w:type="dxa"/>
        <w:jc w:val="left"/>
        <w:tblInd w:w="407.0" w:type="dxa"/>
        <w:tblLayout w:type="fixed"/>
        <w:tblLook w:val="04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1"/>
              <w:keepLines w:val="1"/>
              <w:spacing w:after="0" w:lineRule="auto"/>
              <w:ind w:left="5"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keepNext w:val="1"/>
              <w:keepLines w:val="1"/>
              <w:spacing w:after="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keepNext w:val="1"/>
              <w:keepLines w:val="1"/>
              <w:spacing w:after="0" w:lineRule="auto"/>
              <w:ind w:left="14" w:firstLine="0"/>
              <w:jc w:val="center"/>
              <w:rPr/>
            </w:pPr>
            <w:r w:rsidDel="00000000" w:rsidR="00000000" w:rsidRPr="00000000">
              <w:rPr>
                <w:rFonts w:ascii="Tahoma" w:cs="Tahoma" w:eastAsia="Tahoma" w:hAnsi="Tahoma"/>
                <w:sz w:val="18"/>
                <w:szCs w:val="18"/>
                <w:rtl w:val="0"/>
              </w:rPr>
              <w:t xml:space="preserve">FIRMA</w:t>
            </w:r>
            <w:r w:rsidDel="00000000" w:rsidR="00000000" w:rsidRPr="00000000">
              <w:rPr>
                <w:rFonts w:ascii="Tahoma" w:cs="Tahoma" w:eastAsia="Tahoma" w:hAnsi="Tahoma"/>
                <w:sz w:val="14"/>
                <w:szCs w:val="14"/>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keepNext w:val="1"/>
              <w:keepLines w:val="1"/>
              <w:spacing w:after="0" w:lineRule="auto"/>
              <w:ind w:left="7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keepNext w:val="1"/>
              <w:keepLines w:val="1"/>
              <w:spacing w:after="0" w:lineRule="auto"/>
              <w:ind w:left="14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keepNext w:val="1"/>
              <w:keepLines w:val="1"/>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keepNext w:val="1"/>
              <w:keepLines w:val="1"/>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56">
      <w:pPr>
        <w:spacing w:after="117"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p>
    <w:tbl>
      <w:tblPr>
        <w:tblStyle w:val="Table4"/>
        <w:tblW w:w="10209.0" w:type="dxa"/>
        <w:jc w:val="left"/>
        <w:tblInd w:w="407.0" w:type="dxa"/>
        <w:tblLayout w:type="fixed"/>
        <w:tblLook w:val="04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spacing w:after="0" w:lineRule="auto"/>
              <w:ind w:left="2" w:firstLine="0"/>
              <w:rPr/>
            </w:pPr>
            <w:r w:rsidDel="00000000" w:rsidR="00000000" w:rsidRPr="00000000">
              <w:rPr>
                <w:rFonts w:ascii="Tahoma" w:cs="Tahoma" w:eastAsia="Tahoma" w:hAnsi="Tahoma"/>
                <w:sz w:val="20"/>
                <w:szCs w:val="20"/>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spacing w:after="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spacing w:after="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spacing w:after="0" w:lineRule="auto"/>
              <w:ind w:left="2" w:firstLine="0"/>
              <w:rPr/>
            </w:pPr>
            <w:r w:rsidDel="00000000" w:rsidR="00000000" w:rsidRPr="00000000">
              <w:rPr>
                <w:rFonts w:ascii="Tahoma" w:cs="Tahoma" w:eastAsia="Tahoma" w:hAnsi="Tahoma"/>
                <w:sz w:val="18"/>
                <w:szCs w:val="18"/>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64">
      <w:pPr>
        <w:spacing w:after="157" w:lineRule="auto"/>
        <w:ind w:left="1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6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78.00000000000001"/>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66">
      <w:pPr>
        <w:spacing w:after="0" w:lineRule="auto"/>
        <w:ind w:left="11" w:firstLine="0"/>
        <w:rPr/>
      </w:pPr>
      <w:r w:rsidDel="00000000" w:rsidR="00000000" w:rsidRPr="00000000">
        <w:rPr>
          <w:rtl w:val="0"/>
        </w:rPr>
        <w:t xml:space="preserve"> </w:t>
      </w:r>
      <w:r w:rsidDel="00000000" w:rsidR="00000000" w:rsidRPr="00000000">
        <w:rPr>
          <w:rFonts w:ascii="Tahoma" w:cs="Tahoma" w:eastAsia="Tahoma" w:hAnsi="Tahoma"/>
          <w:sz w:val="18"/>
          <w:szCs w:val="18"/>
          <w:rtl w:val="0"/>
        </w:rPr>
        <w:t xml:space="preserve">Situazione familiare / descrizione del bambino o della bambina </w:t>
      </w:r>
      <w:r w:rsidDel="00000000" w:rsidR="00000000" w:rsidRPr="00000000">
        <w:rPr>
          <w:rtl w:val="0"/>
        </w:rPr>
      </w:r>
    </w:p>
    <w:p w:rsidR="00000000" w:rsidDel="00000000" w:rsidP="00000000" w:rsidRDefault="00000000" w:rsidRPr="00000000" w14:paraId="00000067">
      <w:pPr>
        <w:pBdr>
          <w:top w:color="000000" w:space="0" w:sz="4" w:val="single"/>
          <w:left w:color="000000" w:space="0" w:sz="4" w:val="single"/>
          <w:bottom w:color="000000" w:space="0" w:sz="4" w:val="single"/>
          <w:right w:color="000000" w:space="0" w:sz="4" w:val="single"/>
        </w:pBdr>
        <w:spacing w:after="175" w:lineRule="auto"/>
        <w:ind w:left="512" w:hanging="10"/>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 </w:t>
      </w:r>
    </w:p>
    <w:p w:rsidR="00000000" w:rsidDel="00000000" w:rsidP="00000000" w:rsidRDefault="00000000" w:rsidRPr="00000000" w14:paraId="00000068">
      <w:pPr>
        <w:pBdr>
          <w:top w:color="000000" w:space="0" w:sz="4" w:val="single"/>
          <w:left w:color="000000" w:space="0" w:sz="4" w:val="single"/>
          <w:bottom w:color="000000" w:space="0" w:sz="4" w:val="single"/>
          <w:right w:color="000000" w:space="0" w:sz="4" w:val="single"/>
        </w:pBdr>
        <w:spacing w:after="98" w:lineRule="auto"/>
        <w:ind w:left="512" w:hanging="10"/>
        <w:rPr/>
      </w:pPr>
      <w:r w:rsidDel="00000000" w:rsidR="00000000" w:rsidRPr="00000000">
        <w:rPr>
          <w:rtl w:val="0"/>
        </w:rPr>
        <w:t xml:space="preserve">……………………………………………………………………………………………………………………………………………………………………. </w:t>
      </w:r>
    </w:p>
    <w:p w:rsidR="00000000" w:rsidDel="00000000" w:rsidP="00000000" w:rsidRDefault="00000000" w:rsidRPr="00000000" w14:paraId="00000069">
      <w:pPr>
        <w:pBdr>
          <w:top w:color="000000" w:space="0" w:sz="4" w:val="single"/>
          <w:left w:color="000000" w:space="0" w:sz="4" w:val="single"/>
          <w:bottom w:color="000000" w:space="0" w:sz="4" w:val="single"/>
          <w:right w:color="000000" w:space="0" w:sz="4" w:val="single"/>
        </w:pBdr>
        <w:spacing w:after="164" w:lineRule="auto"/>
        <w:ind w:left="512" w:hanging="10"/>
        <w:rPr/>
      </w:pPr>
      <w:r w:rsidDel="00000000" w:rsidR="00000000" w:rsidRPr="00000000">
        <w:rPr>
          <w:rtl w:val="0"/>
        </w:rPr>
        <w:t xml:space="preserve">………………………………………………………………………………………………………………………………………….………………………… </w:t>
      </w:r>
    </w:p>
    <w:p w:rsidR="00000000" w:rsidDel="00000000" w:rsidP="00000000" w:rsidRDefault="00000000" w:rsidRPr="00000000" w14:paraId="0000006A">
      <w:pPr>
        <w:pBdr>
          <w:top w:color="000000" w:space="0" w:sz="4" w:val="single"/>
          <w:left w:color="000000" w:space="0" w:sz="4" w:val="single"/>
          <w:bottom w:color="000000" w:space="0" w:sz="4" w:val="single"/>
          <w:right w:color="000000" w:space="0" w:sz="4" w:val="single"/>
        </w:pBdr>
        <w:spacing w:after="164" w:lineRule="auto"/>
        <w:ind w:left="512" w:hanging="10"/>
        <w:rPr/>
      </w:pPr>
      <w:r w:rsidDel="00000000" w:rsidR="00000000" w:rsidRPr="00000000">
        <w:rPr>
          <w:rtl w:val="0"/>
        </w:rPr>
        <w:t xml:space="preserve">………………………………………………………………………………………………………………………………………….………………………… </w:t>
      </w:r>
    </w:p>
    <w:p w:rsidR="00000000" w:rsidDel="00000000" w:rsidP="00000000" w:rsidRDefault="00000000" w:rsidRPr="00000000" w14:paraId="0000006B">
      <w:pPr>
        <w:spacing w:after="191" w:lineRule="auto"/>
        <w:ind w:left="11" w:firstLine="0"/>
        <w:rPr/>
      </w:pPr>
      <w:r w:rsidDel="00000000" w:rsidR="00000000" w:rsidRPr="00000000">
        <w:rPr>
          <w:rtl w:val="0"/>
        </w:rPr>
        <w:t xml:space="preserve"> </w:t>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E">
      <w:pPr>
        <w:spacing w:after="206" w:lineRule="auto"/>
        <w:ind w:left="49" w:firstLine="0"/>
        <w:rPr/>
      </w:pPr>
      <w:r w:rsidDel="00000000" w:rsidR="00000000" w:rsidRPr="00000000">
        <w:rPr>
          <w:rtl w:val="0"/>
        </w:rPr>
      </w:r>
    </w:p>
    <w:p w:rsidR="00000000" w:rsidDel="00000000" w:rsidP="00000000" w:rsidRDefault="00000000" w:rsidRPr="00000000" w14:paraId="0000006F">
      <w:pPr>
        <w:spacing w:after="70" w:lineRule="auto"/>
        <w:ind w:left="11" w:firstLine="0"/>
        <w:rPr/>
      </w:pPr>
      <w:r w:rsidDel="00000000" w:rsidR="00000000" w:rsidRPr="00000000">
        <w:rPr>
          <w:b w:val="1"/>
          <w:sz w:val="24"/>
          <w:szCs w:val="24"/>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70">
      <w:pPr>
        <w:pBdr>
          <w:top w:color="000000" w:space="0" w:sz="4" w:val="single"/>
          <w:left w:color="000000" w:space="0" w:sz="4" w:val="single"/>
          <w:bottom w:color="000000" w:space="0" w:sz="4" w:val="single"/>
          <w:right w:color="000000" w:space="0" w:sz="4" w:val="single"/>
        </w:pBdr>
        <w:spacing w:after="4" w:line="250" w:lineRule="auto"/>
        <w:ind w:left="512" w:hanging="10"/>
        <w:rPr/>
      </w:pPr>
      <w:r w:rsidDel="00000000" w:rsidR="00000000" w:rsidRPr="00000000">
        <w:rPr>
          <w:i w:val="1"/>
          <w:sz w:val="20"/>
          <w:szCs w:val="20"/>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71">
      <w:pPr>
        <w:pBdr>
          <w:top w:color="000000" w:space="0" w:sz="4" w:val="single"/>
          <w:left w:color="000000" w:space="0" w:sz="4" w:val="single"/>
          <w:bottom w:color="000000" w:space="0" w:sz="4" w:val="single"/>
          <w:right w:color="000000" w:space="0" w:sz="4" w:val="single"/>
        </w:pBdr>
        <w:spacing w:after="4" w:line="250" w:lineRule="auto"/>
        <w:ind w:left="512" w:hanging="10"/>
        <w:rPr/>
      </w:pPr>
      <w:r w:rsidDel="00000000" w:rsidR="00000000" w:rsidRPr="00000000">
        <w:rPr>
          <w:i w:val="1"/>
          <w:sz w:val="20"/>
          <w:szCs w:val="20"/>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2">
      <w:pPr>
        <w:pBdr>
          <w:top w:color="000000" w:space="0" w:sz="4" w:val="single"/>
          <w:left w:color="000000" w:space="0" w:sz="4" w:val="single"/>
          <w:bottom w:color="000000" w:space="0" w:sz="4" w:val="single"/>
          <w:right w:color="000000" w:space="0" w:sz="4" w:val="single"/>
        </w:pBdr>
        <w:spacing w:after="4" w:line="250" w:lineRule="auto"/>
        <w:ind w:left="512" w:hanging="10"/>
        <w:rPr/>
      </w:pPr>
      <w:r w:rsidDel="00000000" w:rsidR="00000000" w:rsidRPr="00000000">
        <w:rPr>
          <w:i w:val="1"/>
          <w:sz w:val="20"/>
          <w:szCs w:val="20"/>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3">
      <w:pPr>
        <w:pBdr>
          <w:top w:color="000000" w:space="0" w:sz="4" w:val="single"/>
          <w:left w:color="000000" w:space="0" w:sz="4" w:val="single"/>
          <w:bottom w:color="000000" w:space="0" w:sz="4" w:val="single"/>
          <w:right w:color="000000" w:space="0" w:sz="4" w:val="single"/>
        </w:pBdr>
        <w:spacing w:after="35" w:line="250" w:lineRule="auto"/>
        <w:ind w:left="512" w:hanging="10"/>
        <w:rPr/>
      </w:pPr>
      <w:r w:rsidDel="00000000" w:rsidR="00000000" w:rsidRPr="00000000">
        <w:rPr>
          <w:i w:val="1"/>
          <w:sz w:val="20"/>
          <w:szCs w:val="20"/>
          <w:rtl w:val="0"/>
        </w:rPr>
        <w:t xml:space="preserve">____________________________________________________________________________________________________</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74">
      <w:pPr>
        <w:spacing w:after="0" w:lineRule="auto"/>
        <w:ind w:left="11" w:firstLine="0"/>
        <w:rPr/>
      </w:pPr>
      <w:r w:rsidDel="00000000" w:rsidR="00000000" w:rsidRPr="00000000">
        <w:rPr>
          <w:b w:val="1"/>
          <w:sz w:val="16"/>
          <w:szCs w:val="16"/>
          <w:rtl w:val="0"/>
        </w:rPr>
        <w:t xml:space="preserve"> </w:t>
      </w:r>
      <w:r w:rsidDel="00000000" w:rsidR="00000000" w:rsidRPr="00000000">
        <w:rPr>
          <w:rtl w:val="0"/>
        </w:rPr>
      </w:r>
    </w:p>
    <w:tbl>
      <w:tblPr>
        <w:tblStyle w:val="Table5"/>
        <w:tblW w:w="10209.0" w:type="dxa"/>
        <w:jc w:val="left"/>
        <w:tblInd w:w="407.0" w:type="dxa"/>
        <w:tblLayout w:type="fixed"/>
        <w:tblLook w:val="04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spacing w:after="0" w:lineRule="auto"/>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b w:val="1"/>
                <w:sz w:val="24"/>
                <w:szCs w:val="24"/>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tabs>
                <w:tab w:val="center" w:leader="none" w:pos="7455"/>
              </w:tabs>
              <w:spacing w:after="4" w:lineRule="auto"/>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7">
            <w:pPr>
              <w:tabs>
                <w:tab w:val="center" w:leader="none" w:pos="7471"/>
              </w:tabs>
              <w:spacing w:after="3" w:lineRule="auto"/>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78">
            <w:pPr>
              <w:tabs>
                <w:tab w:val="center" w:leader="none" w:pos="7471"/>
              </w:tabs>
              <w:spacing w:after="20" w:lineRule="auto"/>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79">
            <w:pPr>
              <w:spacing w:after="0" w:lineRule="auto"/>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4D/5D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7A">
      <w:pPr>
        <w:spacing w:after="48" w:lineRule="auto"/>
        <w:ind w:left="11"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7B">
      <w:pPr>
        <w:spacing w:after="0" w:lineRule="auto"/>
        <w:ind w:left="43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7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D">
      <w:pPr>
        <w:spacing w:after="48" w:lineRule="auto"/>
        <w:ind w:left="49" w:firstLine="0"/>
        <w:rPr/>
      </w:pPr>
      <w:r w:rsidDel="00000000" w:rsidR="00000000" w:rsidRPr="00000000">
        <w:rPr>
          <w:rtl w:val="0"/>
        </w:rPr>
      </w:r>
    </w:p>
    <w:p w:rsidR="00000000" w:rsidDel="00000000" w:rsidP="00000000" w:rsidRDefault="00000000" w:rsidRPr="00000000" w14:paraId="0000007E">
      <w:pPr>
        <w:spacing w:after="0" w:lineRule="auto"/>
        <w:ind w:left="369" w:firstLine="0"/>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7F">
      <w:pPr>
        <w:numPr>
          <w:ilvl w:val="0"/>
          <w:numId w:val="1"/>
        </w:numPr>
        <w:pBdr>
          <w:top w:color="000000" w:space="0" w:sz="4" w:val="single"/>
          <w:left w:color="000000" w:space="0" w:sz="4" w:val="single"/>
          <w:bottom w:color="000000" w:space="0" w:sz="4" w:val="single"/>
          <w:right w:color="000000" w:space="0" w:sz="4" w:val="single"/>
        </w:pBdr>
        <w:spacing w:after="1" w:line="225" w:lineRule="auto"/>
        <w:ind w:left="533" w:hanging="10"/>
        <w:jc w:val="both"/>
        <w:rPr/>
      </w:pPr>
      <w:r w:rsidDel="00000000" w:rsidR="00000000" w:rsidRPr="00000000">
        <w:rPr>
          <w:rFonts w:ascii="Tahoma" w:cs="Tahoma" w:eastAsia="Tahoma" w:hAnsi="Tahoma"/>
          <w:sz w:val="21"/>
          <w:szCs w:val="21"/>
          <w:rtl w:val="0"/>
        </w:rPr>
        <w:t xml:space="preserve">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80">
      <w:pPr>
        <w:pBdr>
          <w:top w:color="000000" w:space="0" w:sz="4" w:val="single"/>
          <w:left w:color="000000" w:space="0" w:sz="4" w:val="single"/>
          <w:bottom w:color="000000" w:space="0" w:sz="4" w:val="single"/>
          <w:right w:color="000000" w:space="0" w:sz="4" w:val="single"/>
        </w:pBdr>
        <w:spacing w:after="93" w:lineRule="auto"/>
        <w:ind w:left="523" w:firstLine="0"/>
        <w:rPr/>
      </w:pPr>
      <w:r w:rsidDel="00000000" w:rsidR="00000000" w:rsidRPr="00000000">
        <w:rPr>
          <w:i w:val="1"/>
          <w:sz w:val="10"/>
          <w:szCs w:val="10"/>
          <w:rtl w:val="0"/>
        </w:rPr>
        <w:t xml:space="preserve"> </w:t>
      </w:r>
      <w:r w:rsidDel="00000000" w:rsidR="00000000" w:rsidRPr="00000000">
        <w:rPr>
          <w:rtl w:val="0"/>
        </w:rPr>
      </w:r>
    </w:p>
    <w:p w:rsidR="00000000" w:rsidDel="00000000" w:rsidP="00000000" w:rsidRDefault="00000000" w:rsidRPr="00000000" w14:paraId="00000081">
      <w:pPr>
        <w:numPr>
          <w:ilvl w:val="0"/>
          <w:numId w:val="1"/>
        </w:numPr>
        <w:pBdr>
          <w:top w:color="000000" w:space="0" w:sz="4" w:val="single"/>
          <w:left w:color="000000" w:space="0" w:sz="4" w:val="single"/>
          <w:bottom w:color="000000" w:space="0" w:sz="4" w:val="single"/>
          <w:right w:color="000000" w:space="0" w:sz="4" w:val="single"/>
        </w:pBdr>
        <w:spacing w:after="1" w:line="225" w:lineRule="auto"/>
        <w:ind w:left="533" w:hanging="10"/>
        <w:jc w:val="both"/>
        <w:rPr/>
      </w:pPr>
      <w:r w:rsidDel="00000000" w:rsidR="00000000" w:rsidRPr="00000000">
        <w:rPr>
          <w:rFonts w:ascii="Tahoma" w:cs="Tahoma" w:eastAsia="Tahoma" w:hAnsi="Tahoma"/>
          <w:sz w:val="21"/>
          <w:szCs w:val="21"/>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82">
      <w:pPr>
        <w:pBdr>
          <w:top w:color="000000" w:space="0" w:sz="4" w:val="single"/>
          <w:left w:color="000000" w:space="0" w:sz="4" w:val="single"/>
          <w:bottom w:color="000000" w:space="0" w:sz="4" w:val="single"/>
          <w:right w:color="000000" w:space="0" w:sz="4" w:val="single"/>
        </w:pBdr>
        <w:spacing w:after="4" w:line="250" w:lineRule="auto"/>
        <w:ind w:left="533" w:hanging="10"/>
        <w:rPr/>
      </w:pPr>
      <w:r w:rsidDel="00000000" w:rsidR="00000000" w:rsidRPr="00000000">
        <w:rPr>
          <w:i w:val="1"/>
          <w:sz w:val="20"/>
          <w:szCs w:val="20"/>
          <w:rtl w:val="0"/>
        </w:rPr>
        <w:t xml:space="preserve">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083">
      <w:pPr>
        <w:pBdr>
          <w:top w:color="000000" w:space="0" w:sz="4" w:val="single"/>
          <w:left w:color="000000" w:space="0" w:sz="4" w:val="single"/>
          <w:bottom w:color="000000" w:space="0" w:sz="4" w:val="single"/>
          <w:right w:color="000000" w:space="0" w:sz="4" w:val="single"/>
        </w:pBdr>
        <w:spacing w:after="482" w:line="250" w:lineRule="auto"/>
        <w:ind w:left="533" w:hanging="10"/>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8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p>
    <w:p w:rsidR="00000000" w:rsidDel="00000000" w:rsidP="00000000" w:rsidRDefault="00000000" w:rsidRPr="00000000" w14:paraId="00000085">
      <w:pPr>
        <w:spacing w:after="0" w:lineRule="auto"/>
        <w:ind w:left="78" w:firstLine="0"/>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86">
      <w:pPr>
        <w:spacing w:after="0" w:lineRule="auto"/>
        <w:ind w:left="78" w:firstLine="0"/>
        <w:rPr/>
      </w:pPr>
      <w:r w:rsidDel="00000000" w:rsidR="00000000" w:rsidRPr="00000000">
        <w:rPr>
          <w:rFonts w:ascii="Tahoma" w:cs="Tahoma" w:eastAsia="Tahoma" w:hAnsi="Tahoma"/>
          <w:b w:val="1"/>
          <w:sz w:val="16"/>
          <w:szCs w:val="16"/>
          <w:rtl w:val="0"/>
        </w:rPr>
        <w:t xml:space="preserve">Punti di forza sui quali costruire gli interventi educativo-didattici</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87">
      <w:pPr>
        <w:spacing w:after="365" w:lineRule="auto"/>
        <w:ind w:left="49" w:firstLine="0"/>
        <w:rPr/>
      </w:pPr>
      <w:r w:rsidDel="00000000" w:rsidR="00000000" w:rsidRPr="00000000">
        <w:rPr>
          <w:rtl w:val="0"/>
        </w:rPr>
      </w:r>
    </w:p>
    <w:tbl>
      <w:tblPr>
        <w:tblStyle w:val="Table6"/>
        <w:tblW w:w="10209.0" w:type="dxa"/>
        <w:jc w:val="left"/>
        <w:tblInd w:w="407.0" w:type="dxa"/>
        <w:tblLayout w:type="fixed"/>
        <w:tblLook w:val="0400"/>
      </w:tblPr>
      <w:tblGrid>
        <w:gridCol w:w="10209"/>
        <w:tblGridChange w:id="0">
          <w:tblGrid>
            <w:gridCol w:w="10209"/>
          </w:tblGrid>
        </w:tblGridChange>
      </w:tblGrid>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spacing w:after="166" w:lineRule="auto"/>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9">
            <w:pPr>
              <w:spacing w:after="0" w:lineRule="auto"/>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after="33" w:lineRule="auto"/>
              <w:ind w:left="34" w:firstLine="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8B">
            <w:pPr>
              <w:spacing w:after="6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C">
            <w:pPr>
              <w:spacing w:after="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57" w:lineRule="auto"/>
              <w:ind w:left="34" w:firstLine="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E">
            <w:pPr>
              <w:spacing w:after="6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F">
            <w:pPr>
              <w:spacing w:after="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after="60" w:lineRule="auto"/>
              <w:ind w:left="34" w:firstLine="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1">
            <w:pPr>
              <w:spacing w:after="12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93">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 w:before="120" w:line="264" w:lineRule="auto"/>
        <w:ind w:left="-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7"/>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spacing w:after="0" w:lineRule="auto"/>
              <w:rPr/>
            </w:pPr>
            <w:r w:rsidDel="00000000" w:rsidR="00000000" w:rsidRPr="00000000">
              <w:rPr>
                <w:rFonts w:ascii="Tahoma" w:cs="Tahoma" w:eastAsia="Tahoma" w:hAnsi="Tahoma"/>
                <w:sz w:val="20"/>
                <w:szCs w:val="20"/>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9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98">
      <w:pPr>
        <w:spacing w:after="0" w:lineRule="auto"/>
        <w:ind w:left="6" w:hanging="10"/>
        <w:rPr>
          <w:rFonts w:ascii="Tahoma" w:cs="Tahoma" w:eastAsia="Tahoma" w:hAnsi="Tahoma"/>
          <w:b w:val="1"/>
        </w:rPr>
      </w:pPr>
      <w:r w:rsidDel="00000000" w:rsidR="00000000" w:rsidRPr="00000000">
        <w:rPr>
          <w:rtl w:val="0"/>
        </w:rPr>
      </w:r>
    </w:p>
    <w:p w:rsidR="00000000" w:rsidDel="00000000" w:rsidP="00000000" w:rsidRDefault="00000000" w:rsidRPr="00000000" w14:paraId="00000099">
      <w:pPr>
        <w:spacing w:after="0" w:lineRule="auto"/>
        <w:ind w:left="6" w:hanging="10"/>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sz w:val="17"/>
          <w:szCs w:val="17"/>
          <w:rtl w:val="0"/>
        </w:rPr>
        <w:t xml:space="preserve"> si faccia riferimento alla sfera affettivo </w:t>
      </w:r>
      <w:r w:rsidDel="00000000" w:rsidR="00000000" w:rsidRPr="00000000">
        <w:rPr>
          <w:rtl w:val="0"/>
        </w:rPr>
      </w:r>
    </w:p>
    <w:p w:rsidR="00000000" w:rsidDel="00000000" w:rsidP="00000000" w:rsidRDefault="00000000" w:rsidRPr="00000000" w14:paraId="0000009A">
      <w:pPr>
        <w:spacing w:after="202" w:line="242.99999999999997" w:lineRule="auto"/>
        <w:rPr/>
      </w:pPr>
      <w:r w:rsidDel="00000000" w:rsidR="00000000" w:rsidRPr="00000000">
        <w:rPr>
          <w:rFonts w:ascii="Tahoma" w:cs="Tahoma" w:eastAsia="Tahoma" w:hAnsi="Tahoma"/>
          <w:sz w:val="17"/>
          <w:szCs w:val="17"/>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9B">
      <w:pPr>
        <w:keepNext w:val="1"/>
        <w:spacing w:after="1" w:line="264" w:lineRule="auto"/>
        <w:ind w:left="5" w:hanging="11"/>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9C">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9D">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F">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0">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8"/>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spacing w:after="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A4">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5">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6">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spacing w:after="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A8">
      <w:pPr>
        <w:spacing w:after="6" w:line="251" w:lineRule="auto"/>
        <w:ind w:left="6" w:hanging="10"/>
        <w:rPr>
          <w:rFonts w:ascii="Tahoma" w:cs="Tahoma" w:eastAsia="Tahoma" w:hAnsi="Tahoma"/>
          <w:b w:val="1"/>
        </w:rPr>
      </w:pPr>
      <w:r w:rsidDel="00000000" w:rsidR="00000000" w:rsidRPr="00000000">
        <w:rPr>
          <w:rtl w:val="0"/>
        </w:rPr>
      </w:r>
    </w:p>
    <w:p w:rsidR="00000000" w:rsidDel="00000000" w:rsidP="00000000" w:rsidRDefault="00000000" w:rsidRPr="00000000" w14:paraId="000000A9">
      <w:pPr>
        <w:spacing w:after="6" w:line="251" w:lineRule="auto"/>
        <w:ind w:left="6" w:hanging="10"/>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AA">
      <w:pPr>
        <w:spacing w:after="193" w:line="251" w:lineRule="auto"/>
        <w:ind w:left="6" w:hanging="10"/>
        <w:rPr/>
      </w:pPr>
      <w:r w:rsidDel="00000000" w:rsidR="00000000" w:rsidRPr="00000000">
        <w:rPr>
          <w:rFonts w:ascii="Tahoma" w:cs="Tahoma" w:eastAsia="Tahoma" w:hAnsi="Tahoma"/>
          <w:sz w:val="17"/>
          <w:szCs w:val="17"/>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AB">
      <w:pPr>
        <w:keepNext w:val="1"/>
        <w:spacing w:after="1" w:line="264" w:lineRule="auto"/>
        <w:ind w:left="5" w:hanging="11"/>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AC">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AD">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9"/>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spacing w:after="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B4">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5">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6">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spacing w:after="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B8">
      <w:pPr>
        <w:spacing w:after="6" w:line="251" w:lineRule="auto"/>
        <w:ind w:left="6" w:hanging="10"/>
        <w:rPr>
          <w:rFonts w:ascii="Tahoma" w:cs="Tahoma" w:eastAsia="Tahoma" w:hAnsi="Tahoma"/>
          <w:b w:val="1"/>
        </w:rPr>
      </w:pPr>
      <w:r w:rsidDel="00000000" w:rsidR="00000000" w:rsidRPr="00000000">
        <w:rPr>
          <w:rtl w:val="0"/>
        </w:rPr>
      </w:r>
    </w:p>
    <w:p w:rsidR="00000000" w:rsidDel="00000000" w:rsidP="00000000" w:rsidRDefault="00000000" w:rsidRPr="00000000" w14:paraId="000000B9">
      <w:pPr>
        <w:spacing w:after="6" w:line="251" w:lineRule="auto"/>
        <w:ind w:left="6" w:hanging="10"/>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BA">
      <w:pPr>
        <w:spacing w:after="152" w:line="251" w:lineRule="auto"/>
        <w:ind w:left="6" w:hanging="10"/>
        <w:rPr/>
      </w:pPr>
      <w:r w:rsidDel="00000000" w:rsidR="00000000" w:rsidRPr="00000000">
        <w:rPr>
          <w:rFonts w:ascii="Tahoma" w:cs="Tahoma" w:eastAsia="Tahoma" w:hAnsi="Tahoma"/>
          <w:sz w:val="17"/>
          <w:szCs w:val="17"/>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BB">
      <w:pPr>
        <w:keepNext w:val="1"/>
        <w:spacing w:after="1" w:line="264" w:lineRule="auto"/>
        <w:ind w:left="5" w:hanging="11"/>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BC">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BD">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10"/>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C4">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5">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6">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spacing w:after="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C8">
      <w:pPr>
        <w:spacing w:after="42" w:lineRule="auto"/>
        <w:ind w:left="11"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C9">
      <w:pPr>
        <w:spacing w:after="42" w:lineRule="auto"/>
        <w:ind w:left="11" w:firstLine="0"/>
        <w:rPr/>
      </w:pPr>
      <w:r w:rsidDel="00000000" w:rsidR="00000000" w:rsidRPr="00000000">
        <w:rPr>
          <w:rtl w:val="0"/>
        </w:rPr>
      </w:r>
    </w:p>
    <w:p w:rsidR="00000000" w:rsidDel="00000000" w:rsidP="00000000" w:rsidRDefault="00000000" w:rsidRPr="00000000" w14:paraId="000000CA">
      <w:pPr>
        <w:spacing w:after="0" w:lineRule="auto"/>
        <w:ind w:left="11" w:firstLine="0"/>
        <w:rPr/>
      </w:pPr>
      <w:r w:rsidDel="00000000" w:rsidR="00000000" w:rsidRPr="00000000">
        <w:rPr>
          <w:rFonts w:ascii="Tahoma" w:cs="Tahoma" w:eastAsia="Tahoma" w:hAnsi="Tahoma"/>
          <w:b w:val="1"/>
          <w:rtl w:val="0"/>
        </w:rPr>
        <w:t xml:space="preserve">D. Dimensione COGNITIVA, NEUROPSICOLOGICA E DELL'APPRENDIMENTO</w:t>
      </w:r>
      <w:r w:rsidDel="00000000" w:rsidR="00000000" w:rsidRPr="00000000">
        <w:rPr>
          <w:rFonts w:ascii="Tahoma" w:cs="Tahoma" w:eastAsia="Tahoma" w:hAnsi="Tahoma"/>
          <w:b w:val="1"/>
          <w:sz w:val="24"/>
          <w:szCs w:val="24"/>
          <w:rtl w:val="0"/>
        </w:rPr>
        <w:t xml:space="preserve">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rFonts w:ascii="Tahoma" w:cs="Tahoma" w:eastAsia="Tahoma" w:hAnsi="Tahoma"/>
          <w:sz w:val="17"/>
          <w:szCs w:val="17"/>
          <w:rtl w:val="0"/>
        </w:rPr>
        <w:t xml:space="preserve"> capacità mnesiche, intellettive </w:t>
      </w:r>
      <w:r w:rsidDel="00000000" w:rsidR="00000000" w:rsidRPr="00000000">
        <w:rPr>
          <w:rtl w:val="0"/>
        </w:rPr>
      </w:r>
    </w:p>
    <w:p w:rsidR="00000000" w:rsidDel="00000000" w:rsidP="00000000" w:rsidRDefault="00000000" w:rsidRPr="00000000" w14:paraId="000000CB">
      <w:pPr>
        <w:spacing w:after="134" w:line="251" w:lineRule="auto"/>
        <w:ind w:left="6" w:hanging="10"/>
        <w:rPr/>
      </w:pPr>
      <w:r w:rsidDel="00000000" w:rsidR="00000000" w:rsidRPr="00000000">
        <w:rPr>
          <w:rFonts w:ascii="Tahoma" w:cs="Tahoma" w:eastAsia="Tahoma" w:hAnsi="Tahoma"/>
          <w:sz w:val="17"/>
          <w:szCs w:val="17"/>
          <w:rtl w:val="0"/>
        </w:rPr>
        <w:t xml:space="preserve">e organizzazione spazio-temporale; livello di sviluppo raggiunto in ordine alle strategie utilizzate per la risoluzione di compiti propri per la fascia d’età, agli stili cognitivi, alla capacità di integrare competenze diverse per la risoluzione di compiti</w:t>
      </w:r>
      <w:r w:rsidDel="00000000" w:rsidR="00000000" w:rsidRPr="00000000">
        <w:rPr>
          <w:rFonts w:ascii="Tahoma" w:cs="Tahoma" w:eastAsia="Tahoma" w:hAnsi="Tahoma"/>
          <w:color w:val="ff0000"/>
          <w:sz w:val="24"/>
          <w:szCs w:val="24"/>
          <w:rtl w:val="0"/>
        </w:rPr>
        <w:t xml:space="preserve"> </w:t>
      </w:r>
      <w:r w:rsidDel="00000000" w:rsidR="00000000" w:rsidRPr="00000000">
        <w:rPr>
          <w:rtl w:val="0"/>
        </w:rPr>
      </w:r>
    </w:p>
    <w:p w:rsidR="00000000" w:rsidDel="00000000" w:rsidP="00000000" w:rsidRDefault="00000000" w:rsidRPr="00000000" w14:paraId="000000CC">
      <w:pPr>
        <w:keepNext w:val="1"/>
        <w:spacing w:after="1" w:line="264" w:lineRule="auto"/>
        <w:ind w:left="5" w:hanging="11"/>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CD">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CE">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0">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1">
      <w:pPr>
        <w:pBdr>
          <w:top w:color="000000" w:space="0" w:sz="4" w:val="single"/>
          <w:left w:color="000000" w:space="0" w:sz="4" w:val="single"/>
          <w:bottom w:color="000000" w:space="0" w:sz="4" w:val="single"/>
          <w:right w:color="000000" w:space="0" w:sz="4" w:val="single"/>
        </w:pBdr>
        <w:spacing w:after="6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11"/>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spacing w:after="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D5">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6">
            <w:pPr>
              <w:spacing w:after="161"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7">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spacing w:after="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D9">
      <w:pPr>
        <w:spacing w:after="0"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DA">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2"/>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13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spacing w:after="0" w:lineRule="auto"/>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after="159"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DE">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3"/>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spacing w:after="0" w:lineRule="auto"/>
              <w:ind w:left="2" w:firstLine="0"/>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spacing w:after="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78.00000000000001"/>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E3">
      <w:pPr>
        <w:keepNext w:val="1"/>
        <w:spacing w:after="0" w:lineRule="auto"/>
        <w:ind w:left="5" w:right="170" w:hanging="11"/>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 bambino o della bambina e della sezione </w:t>
      </w:r>
      <w:r w:rsidDel="00000000" w:rsidR="00000000" w:rsidRPr="00000000">
        <w:rPr>
          <w:rtl w:val="0"/>
        </w:rPr>
      </w:r>
    </w:p>
    <w:tbl>
      <w:tblPr>
        <w:tblStyle w:val="Table14"/>
        <w:tblW w:w="10209.0" w:type="dxa"/>
        <w:jc w:val="left"/>
        <w:tblInd w:w="407.0" w:type="dxa"/>
        <w:tblLayout w:type="fixed"/>
        <w:tblLook w:val="0400"/>
      </w:tblPr>
      <w:tblGrid>
        <w:gridCol w:w="10209"/>
        <w:tblGridChange w:id="0">
          <w:tblGrid>
            <w:gridCol w:w="10209"/>
          </w:tblGrid>
        </w:tblGridChange>
      </w:tblGrid>
      <w:tr>
        <w:trPr>
          <w:cantSplit w:val="0"/>
          <w:trHeight w:val="22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5">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6">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7">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8">
            <w:pPr>
              <w:spacing w:after="198"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9">
            <w:pPr>
              <w:spacing w:after="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EA">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5"/>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78.00000000000001"/>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F0">
      <w:pPr>
        <w:keepNext w:val="1"/>
        <w:spacing w:after="120" w:lineRule="auto"/>
        <w:ind w:left="11" w:firstLine="0"/>
        <w:rPr/>
      </w:pPr>
      <w:r w:rsidDel="00000000" w:rsidR="00000000" w:rsidRPr="00000000">
        <w:rPr>
          <w:rFonts w:ascii="Tahoma" w:cs="Tahoma" w:eastAsia="Tahoma" w:hAnsi="Tahoma"/>
          <w:sz w:val="18"/>
          <w:szCs w:val="18"/>
          <w:rtl w:val="0"/>
        </w:rPr>
        <w:t xml:space="preserve">Tenendo conto di quanto definito nelle Sezioni 5 e 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ahoma" w:cs="Tahoma" w:eastAsia="Tahoma" w:hAnsi="Tahoma"/>
          <w:sz w:val="18"/>
          <w:szCs w:val="18"/>
          <w:rtl w:val="0"/>
        </w:rPr>
        <w:t xml:space="preserve">descrivere gli interventi previsti sul contesto e sull’ambiente di 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16"/>
        <w:tblW w:w="10209.0" w:type="dxa"/>
        <w:jc w:val="left"/>
        <w:tblInd w:w="407.0" w:type="dxa"/>
        <w:tblLayout w:type="fixed"/>
        <w:tblLook w:val="0400"/>
      </w:tblPr>
      <w:tblGrid>
        <w:gridCol w:w="10209"/>
        <w:tblGridChange w:id="0">
          <w:tblGrid>
            <w:gridCol w:w="10209"/>
          </w:tblGrid>
        </w:tblGridChange>
      </w:tblGrid>
      <w:tr>
        <w:trPr>
          <w:cantSplit w:val="0"/>
          <w:trHeight w:val="24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F2">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F3">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F4">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F5">
            <w:pPr>
              <w:spacing w:after="198"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F6">
            <w:pPr>
              <w:spacing w:after="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7"/>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spacing w:after="163"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FB">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8"/>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E">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102">
      <w:pPr>
        <w:spacing w:after="148" w:lineRule="auto"/>
        <w:ind w:left="11" w:firstLine="0"/>
        <w:rPr/>
      </w:pPr>
      <w:r w:rsidDel="00000000" w:rsidR="00000000" w:rsidRPr="00000000">
        <w:rPr>
          <w:rtl w:val="0"/>
        </w:rPr>
        <w:t xml:space="preserve"> </w:t>
      </w:r>
    </w:p>
    <w:p w:rsidR="00000000" w:rsidDel="00000000" w:rsidP="00000000" w:rsidRDefault="00000000" w:rsidRPr="00000000" w14:paraId="00000103">
      <w:pPr>
        <w:keepNext w:val="1"/>
        <w:keepLines w:val="1"/>
        <w:pageBreakBefore w:val="0"/>
        <w:widowControl w:val="1"/>
        <w:pBdr>
          <w:top w:space="0" w:sz="0" w:val="nil"/>
          <w:left w:space="0" w:sz="0" w:val="nil"/>
          <w:bottom w:space="0" w:sz="0" w:val="nil"/>
          <w:right w:space="0" w:sz="0" w:val="nil"/>
          <w:between w:space="0" w:sz="0" w:val="nil"/>
        </w:pBdr>
        <w:shd w:fill="auto" w:val="clear"/>
        <w:spacing w:after="326"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1 Interventi educativo-didattici, strategie, strumenti nei diversi campi di esperienza </w:t>
      </w:r>
    </w:p>
    <w:p w:rsidR="00000000" w:rsidDel="00000000" w:rsidP="00000000" w:rsidRDefault="00000000" w:rsidRPr="00000000" w14:paraId="00000104">
      <w:pPr>
        <w:pBdr>
          <w:top w:color="000000" w:space="0" w:sz="4" w:val="single"/>
          <w:left w:color="000000" w:space="0" w:sz="4" w:val="single"/>
          <w:bottom w:color="000000" w:space="0" w:sz="4" w:val="single"/>
          <w:right w:color="000000" w:space="0" w:sz="4" w:val="single"/>
        </w:pBdr>
        <w:spacing w:after="134" w:line="265" w:lineRule="auto"/>
        <w:ind w:left="527" w:hanging="10"/>
        <w:rPr/>
      </w:pPr>
      <w:r w:rsidDel="00000000" w:rsidR="00000000" w:rsidRPr="00000000">
        <w:rPr>
          <w:rFonts w:ascii="Tahoma" w:cs="Tahoma" w:eastAsia="Tahoma" w:hAnsi="Tahoma"/>
          <w:sz w:val="20"/>
          <w:szCs w:val="20"/>
          <w:rtl w:val="0"/>
        </w:rPr>
        <w:t xml:space="preserve">Modalità di sostegno educativo-didattici e ulteriori interventi di inclusione </w:t>
      </w:r>
      <w:r w:rsidDel="00000000" w:rsidR="00000000" w:rsidRPr="00000000">
        <w:rPr>
          <w:rtl w:val="0"/>
        </w:rPr>
      </w:r>
    </w:p>
    <w:p w:rsidR="00000000" w:rsidDel="00000000" w:rsidP="00000000" w:rsidRDefault="00000000" w:rsidRPr="00000000" w14:paraId="00000105">
      <w:pPr>
        <w:pBdr>
          <w:top w:color="000000" w:space="0" w:sz="4" w:val="single"/>
          <w:left w:color="000000" w:space="0" w:sz="4" w:val="single"/>
          <w:bottom w:color="000000" w:space="0" w:sz="4" w:val="single"/>
          <w:right w:color="000000" w:space="0" w:sz="4" w:val="single"/>
        </w:pBdr>
        <w:spacing w:after="157"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6">
      <w:pPr>
        <w:pBdr>
          <w:top w:color="000000" w:space="0" w:sz="4" w:val="single"/>
          <w:left w:color="000000" w:space="0" w:sz="4" w:val="single"/>
          <w:bottom w:color="000000" w:space="0" w:sz="4" w:val="single"/>
          <w:right w:color="000000" w:space="0" w:sz="4" w:val="single"/>
        </w:pBdr>
        <w:spacing w:after="157"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7">
      <w:pPr>
        <w:pBdr>
          <w:top w:color="000000" w:space="0" w:sz="4" w:val="single"/>
          <w:left w:color="000000" w:space="0" w:sz="4" w:val="single"/>
          <w:bottom w:color="000000" w:space="0" w:sz="4" w:val="single"/>
          <w:right w:color="000000" w:space="0" w:sz="4" w:val="single"/>
        </w:pBdr>
        <w:spacing w:after="159"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8">
      <w:pPr>
        <w:pBdr>
          <w:top w:color="000000" w:space="0" w:sz="4" w:val="single"/>
          <w:left w:color="000000" w:space="0" w:sz="4" w:val="single"/>
          <w:bottom w:color="000000" w:space="0" w:sz="4" w:val="single"/>
          <w:right w:color="000000" w:space="0" w:sz="4" w:val="single"/>
        </w:pBdr>
        <w:spacing w:after="157"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9">
      <w:pPr>
        <w:pBdr>
          <w:top w:color="000000" w:space="0" w:sz="4" w:val="single"/>
          <w:left w:color="000000" w:space="0" w:sz="4" w:val="single"/>
          <w:bottom w:color="000000" w:space="0" w:sz="4" w:val="single"/>
          <w:right w:color="000000" w:space="0" w:sz="4" w:val="single"/>
        </w:pBdr>
        <w:spacing w:after="157"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A">
      <w:pPr>
        <w:pBdr>
          <w:top w:color="000000" w:space="0" w:sz="4" w:val="single"/>
          <w:left w:color="000000" w:space="0" w:sz="4" w:val="single"/>
          <w:bottom w:color="000000" w:space="0" w:sz="4" w:val="single"/>
          <w:right w:color="000000" w:space="0" w:sz="4" w:val="single"/>
        </w:pBdr>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B">
      <w:pPr>
        <w:pBdr>
          <w:top w:color="000000" w:space="0" w:sz="4" w:val="single"/>
          <w:left w:color="000000" w:space="0" w:sz="4" w:val="single"/>
          <w:bottom w:color="000000" w:space="0" w:sz="4" w:val="single"/>
          <w:right w:color="000000" w:space="0" w:sz="4" w:val="single"/>
        </w:pBdr>
        <w:spacing w:after="157"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C">
      <w:pPr>
        <w:pBdr>
          <w:top w:color="000000" w:space="0" w:sz="4" w:val="single"/>
          <w:left w:color="000000" w:space="0" w:sz="4" w:val="single"/>
          <w:bottom w:color="000000" w:space="0" w:sz="4" w:val="single"/>
          <w:right w:color="000000" w:space="0" w:sz="4" w:val="single"/>
        </w:pBdr>
        <w:spacing w:after="325" w:lineRule="auto"/>
        <w:ind w:left="517"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0D">
      <w:pPr>
        <w:tabs>
          <w:tab w:val="center" w:leader="none" w:pos="2377"/>
          <w:tab w:val="center" w:leader="none" w:pos="4968"/>
          <w:tab w:val="center" w:leader="none" w:pos="5676"/>
          <w:tab w:val="center" w:leader="none" w:pos="6384"/>
          <w:tab w:val="center" w:leader="none" w:pos="8026"/>
        </w:tabs>
        <w:spacing w:after="0" w:lineRule="auto"/>
        <w:rPr/>
      </w:pPr>
      <w:r w:rsidDel="00000000" w:rsidR="00000000" w:rsidRPr="00000000">
        <w:rPr>
          <w:rtl w:val="0"/>
        </w:rPr>
        <w:tab/>
      </w: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9"/>
        <w:tblW w:w="10209.0" w:type="dxa"/>
        <w:jc w:val="left"/>
        <w:tblInd w:w="407.0" w:type="dxa"/>
        <w:tblLayout w:type="fixed"/>
        <w:tblLook w:val="0400"/>
      </w:tblPr>
      <w:tblGrid>
        <w:gridCol w:w="2235"/>
        <w:gridCol w:w="7974"/>
        <w:tblGridChange w:id="0">
          <w:tblGrid>
            <w:gridCol w:w="2235"/>
            <w:gridCol w:w="7974"/>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spacing w:after="161" w:lineRule="auto"/>
              <w:ind w:left="24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0">
            <w:pPr>
              <w:spacing w:after="158" w:lineRule="auto"/>
              <w:ind w:left="24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1">
            <w:pPr>
              <w:spacing w:after="0" w:lineRule="auto"/>
              <w:ind w:left="24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2">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485"/>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20"/>
        <w:tblW w:w="10209.0" w:type="dxa"/>
        <w:jc w:val="left"/>
        <w:tblInd w:w="407.0" w:type="dxa"/>
        <w:tblLayout w:type="fixed"/>
        <w:tblLook w:val="0400"/>
      </w:tblPr>
      <w:tblGrid>
        <w:gridCol w:w="2235"/>
        <w:gridCol w:w="7974"/>
        <w:tblGridChange w:id="0">
          <w:tblGrid>
            <w:gridCol w:w="2235"/>
            <w:gridCol w:w="7974"/>
          </w:tblGrid>
        </w:tblGridChange>
      </w:tblGrid>
      <w:tr>
        <w:trPr>
          <w:cantSplit w:val="0"/>
          <w:trHeight w:val="366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spacing w:after="162" w:line="256" w:lineRule="auto"/>
              <w:ind w:left="11" w:firstLine="0"/>
              <w:rPr/>
            </w:pPr>
            <w:r w:rsidDel="00000000" w:rsidR="00000000" w:rsidRPr="00000000">
              <w:rPr>
                <w:rFonts w:ascii="Tahoma" w:cs="Tahoma" w:eastAsia="Tahoma" w:hAnsi="Tahoma"/>
                <w:sz w:val="18"/>
                <w:szCs w:val="18"/>
                <w:rtl w:val="0"/>
              </w:rPr>
              <w:t xml:space="preserve">Con verifica dei risultati educativo-didattici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4">
            <w:pPr>
              <w:spacing w:after="0" w:lineRule="auto"/>
              <w:ind w:left="11"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15">
            <w:pPr>
              <w:spacing w:after="0" w:lineRule="auto"/>
              <w:rPr/>
            </w:pPr>
            <w:r w:rsidDel="00000000" w:rsidR="00000000" w:rsidRPr="00000000">
              <w:rPr>
                <w:rFonts w:ascii="Tahoma" w:cs="Tahoma" w:eastAsia="Tahoma" w:hAnsi="Tahoma"/>
                <w:sz w:val="17"/>
                <w:szCs w:val="17"/>
                <w:rtl w:val="0"/>
              </w:rPr>
              <w:t xml:space="preserve">NB: la valutazione dei traguardi di sviluppo delle competenze previste nei campi di esperienza delle indicazioni nazionali è effettuata da tutti i docenti della sezione</w:t>
            </w:r>
            <w:r w:rsidDel="00000000" w:rsidR="00000000" w:rsidRPr="00000000">
              <w:rPr>
                <w:rFonts w:ascii="Tahoma" w:cs="Tahoma" w:eastAsia="Tahoma" w:hAnsi="Tahoma"/>
                <w:sz w:val="19"/>
                <w:szCs w:val="19"/>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spacing w:after="158"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7">
            <w:pPr>
              <w:spacing w:after="159"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8">
            <w:pPr>
              <w:spacing w:after="158"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9">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A">
      <w:pPr>
        <w:spacing w:after="26"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B">
      <w:pPr>
        <w:spacing w:after="0" w:lineRule="auto"/>
        <w:ind w:left="11" w:firstLine="0"/>
        <w:rPr/>
      </w:pPr>
      <w:r w:rsidDel="00000000" w:rsidR="00000000" w:rsidRPr="00000000">
        <w:rPr>
          <w:rtl w:val="0"/>
        </w:rPr>
        <w:t xml:space="preserve"> </w:t>
        <w:tab/>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1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78.00000000000001"/>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D">
      <w:pPr>
        <w:spacing w:after="208" w:lineRule="auto"/>
        <w:ind w:left="49" w:firstLine="0"/>
        <w:rPr/>
      </w:pPr>
      <w:r w:rsidDel="00000000" w:rsidR="00000000" w:rsidRPr="00000000">
        <w:rPr/>
        <mc:AlternateContent>
          <mc:Choice Requires="wpg">
            <w:drawing>
              <wp:inline distB="0" distT="0" distL="0" distR="0">
                <wp:extent cx="6746240" cy="6350"/>
                <wp:effectExtent b="0" l="0" r="0" t="0"/>
                <wp:docPr id="64" name=""/>
                <a:graphic>
                  <a:graphicData uri="http://schemas.microsoft.com/office/word/2010/wordprocessingGroup">
                    <wpg:wgp>
                      <wpg:cNvGrpSpPr/>
                      <wpg:grpSpPr>
                        <a:xfrm>
                          <a:off x="1972875" y="3776825"/>
                          <a:ext cx="6746240" cy="6350"/>
                          <a:chOff x="1972875" y="3776825"/>
                          <a:chExt cx="6746250" cy="6350"/>
                        </a:xfrm>
                      </wpg:grpSpPr>
                      <wpg:grpSp>
                        <wpg:cNvGrpSpPr/>
                        <wpg:grpSpPr>
                          <a:xfrm>
                            <a:off x="1972880" y="3776825"/>
                            <a:ext cx="6746240" cy="6350"/>
                            <a:chOff x="1972875" y="3776825"/>
                            <a:chExt cx="6746250" cy="6350"/>
                          </a:xfrm>
                        </wpg:grpSpPr>
                        <wps:wsp>
                          <wps:cNvSpPr/>
                          <wps:cNvPr id="3" name="Shape 3"/>
                          <wps:spPr>
                            <a:xfrm>
                              <a:off x="1972875" y="3776825"/>
                              <a:ext cx="67462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72880" y="3776825"/>
                              <a:ext cx="6746240" cy="6350"/>
                              <a:chOff x="1972875" y="3776825"/>
                              <a:chExt cx="6746250" cy="9525"/>
                            </a:xfrm>
                          </wpg:grpSpPr>
                          <wps:wsp>
                            <wps:cNvSpPr/>
                            <wps:cNvPr id="33" name="Shape 33"/>
                            <wps:spPr>
                              <a:xfrm>
                                <a:off x="1972875" y="3776825"/>
                                <a:ext cx="674625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72880" y="3776825"/>
                                <a:ext cx="6746240" cy="9525"/>
                                <a:chOff x="0" y="0"/>
                                <a:chExt cx="6746494" cy="9144"/>
                              </a:xfrm>
                            </wpg:grpSpPr>
                            <wps:wsp>
                              <wps:cNvSpPr/>
                              <wps:cNvPr id="35" name="Shape 35"/>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6746240" cy="6350"/>
                <wp:effectExtent b="0" l="0" r="0" t="0"/>
                <wp:docPr id="6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E">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p>
    <w:p w:rsidR="00000000" w:rsidDel="00000000" w:rsidP="00000000" w:rsidRDefault="00000000" w:rsidRPr="00000000" w14:paraId="0000011F">
      <w:pPr>
        <w:spacing w:after="177" w:lineRule="auto"/>
        <w:ind w:left="11" w:firstLine="0"/>
        <w:rPr/>
      </w:pPr>
      <w:r w:rsidDel="00000000" w:rsidR="00000000" w:rsidRPr="00000000">
        <w:rPr>
          <w:rFonts w:ascii="Tahoma" w:cs="Tahoma" w:eastAsia="Tahoma" w:hAnsi="Tahoma"/>
          <w:sz w:val="16"/>
          <w:szCs w:val="16"/>
          <w:rtl w:val="0"/>
        </w:rPr>
        <w:t xml:space="preserve">(da adattare - a cura della scuola - in base all'effettivo orario della sezione) </w:t>
      </w:r>
      <w:r w:rsidDel="00000000" w:rsidR="00000000" w:rsidRPr="00000000">
        <w:rPr>
          <w:rtl w:val="0"/>
        </w:rPr>
      </w:r>
    </w:p>
    <w:p w:rsidR="00000000" w:rsidDel="00000000" w:rsidP="00000000" w:rsidRDefault="00000000" w:rsidRPr="00000000" w14:paraId="00000120">
      <w:pPr>
        <w:spacing w:after="3" w:lineRule="auto"/>
        <w:ind w:left="289" w:hanging="10"/>
        <w:rPr/>
      </w:pPr>
      <w:r w:rsidDel="00000000" w:rsidR="00000000" w:rsidRPr="00000000">
        <w:rPr>
          <w:rFonts w:ascii="Tahoma" w:cs="Tahoma" w:eastAsia="Tahoma" w:hAnsi="Tahoma"/>
          <w:sz w:val="18"/>
          <w:szCs w:val="18"/>
          <w:rtl w:val="0"/>
        </w:rPr>
        <w:t xml:space="preserve">Per ogni ora specificare:  </w:t>
      </w:r>
      <w:r w:rsidDel="00000000" w:rsidR="00000000" w:rsidRPr="00000000">
        <w:rPr>
          <w:rtl w:val="0"/>
        </w:rPr>
      </w:r>
    </w:p>
    <w:p w:rsidR="00000000" w:rsidDel="00000000" w:rsidP="00000000" w:rsidRDefault="00000000" w:rsidRPr="00000000" w14:paraId="00000121">
      <w:pPr>
        <w:numPr>
          <w:ilvl w:val="0"/>
          <w:numId w:val="2"/>
        </w:numPr>
        <w:tabs>
          <w:tab w:val="left" w:leader="none" w:pos="567"/>
          <w:tab w:val="left" w:leader="none" w:pos="6096"/>
        </w:tabs>
        <w:spacing w:after="14" w:lineRule="auto"/>
        <w:ind w:left="399" w:hanging="120"/>
        <w:rPr/>
      </w:pPr>
      <w:r w:rsidDel="00000000" w:rsidR="00000000" w:rsidRPr="00000000">
        <w:rPr>
          <w:rFonts w:ascii="Tahoma" w:cs="Tahoma" w:eastAsia="Tahoma" w:hAnsi="Tahoma"/>
          <w:sz w:val="18"/>
          <w:szCs w:val="18"/>
          <w:rtl w:val="0"/>
        </w:rPr>
        <w:t xml:space="preserve">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 </w:t>
      </w:r>
      <w:r w:rsidDel="00000000" w:rsidR="00000000" w:rsidRPr="00000000">
        <w:rPr>
          <w:rtl w:val="0"/>
        </w:rPr>
      </w:r>
    </w:p>
    <w:p w:rsidR="00000000" w:rsidDel="00000000" w:rsidP="00000000" w:rsidRDefault="00000000" w:rsidRPr="00000000" w14:paraId="00000122">
      <w:pPr>
        <w:numPr>
          <w:ilvl w:val="0"/>
          <w:numId w:val="2"/>
        </w:numPr>
        <w:tabs>
          <w:tab w:val="left" w:leader="none" w:pos="567"/>
          <w:tab w:val="left" w:leader="none" w:pos="6096"/>
        </w:tabs>
        <w:spacing w:after="3" w:lineRule="auto"/>
        <w:ind w:left="399" w:hanging="120"/>
        <w:rPr/>
      </w:pPr>
      <w:r w:rsidDel="00000000" w:rsidR="00000000" w:rsidRPr="00000000">
        <w:rPr>
          <w:rFonts w:ascii="Tahoma" w:cs="Tahoma" w:eastAsia="Tahoma" w:hAnsi="Tahoma"/>
          <w:sz w:val="18"/>
          <w:szCs w:val="18"/>
          <w:rtl w:val="0"/>
        </w:rPr>
        <w:t xml:space="preserve">se è presente l'insegnante di sostegno </w:t>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23">
      <w:pPr>
        <w:numPr>
          <w:ilvl w:val="0"/>
          <w:numId w:val="2"/>
        </w:numPr>
        <w:tabs>
          <w:tab w:val="left" w:leader="none" w:pos="567"/>
          <w:tab w:val="left" w:leader="none" w:pos="6096"/>
        </w:tabs>
        <w:spacing w:after="3" w:lineRule="auto"/>
        <w:ind w:left="399" w:hanging="120"/>
        <w:rPr/>
      </w:pPr>
      <w:r w:rsidDel="00000000" w:rsidR="00000000" w:rsidRPr="00000000">
        <w:rPr>
          <w:rFonts w:ascii="Tahoma" w:cs="Tahoma" w:eastAsia="Tahoma" w:hAnsi="Tahoma"/>
          <w:sz w:val="18"/>
          <w:szCs w:val="18"/>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21"/>
        <w:tblW w:w="10168.0" w:type="dxa"/>
        <w:jc w:val="left"/>
        <w:tblInd w:w="244.0" w:type="dxa"/>
        <w:tblLayout w:type="fixed"/>
        <w:tblLook w:val="0400"/>
      </w:tblPr>
      <w:tblGrid>
        <w:gridCol w:w="1481"/>
        <w:gridCol w:w="1418"/>
        <w:gridCol w:w="1417"/>
        <w:gridCol w:w="1419"/>
        <w:gridCol w:w="1558"/>
        <w:gridCol w:w="1481"/>
        <w:gridCol w:w="1394"/>
        <w:tblGridChange w:id="0">
          <w:tblGrid>
            <w:gridCol w:w="1481"/>
            <w:gridCol w:w="1418"/>
            <w:gridCol w:w="1417"/>
            <w:gridCol w:w="1419"/>
            <w:gridCol w:w="1558"/>
            <w:gridCol w:w="1481"/>
            <w:gridCol w:w="1394"/>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spacing w:after="0" w:lineRule="auto"/>
              <w:rPr/>
            </w:pPr>
            <w:r w:rsidDel="00000000" w:rsidR="00000000" w:rsidRPr="00000000">
              <w:rPr>
                <w:rFonts w:ascii="Tahoma" w:cs="Tahoma" w:eastAsia="Tahoma" w:hAnsi="Tahoma"/>
                <w:sz w:val="20"/>
                <w:szCs w:val="20"/>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spacing w:after="0" w:lineRule="auto"/>
              <w:rPr/>
            </w:pPr>
            <w:r w:rsidDel="00000000" w:rsidR="00000000" w:rsidRPr="00000000">
              <w:rPr>
                <w:rFonts w:ascii="Tahoma" w:cs="Tahoma" w:eastAsia="Tahoma" w:hAnsi="Tahoma"/>
                <w:sz w:val="20"/>
                <w:szCs w:val="20"/>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spacing w:after="0" w:lineRule="auto"/>
              <w:ind w:left="1" w:firstLine="0"/>
              <w:rPr/>
            </w:pPr>
            <w:r w:rsidDel="00000000" w:rsidR="00000000" w:rsidRPr="00000000">
              <w:rPr>
                <w:rFonts w:ascii="Tahoma" w:cs="Tahoma" w:eastAsia="Tahoma" w:hAnsi="Tahoma"/>
                <w:sz w:val="20"/>
                <w:szCs w:val="20"/>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spacing w:after="0" w:lineRule="auto"/>
              <w:rPr/>
            </w:pPr>
            <w:r w:rsidDel="00000000" w:rsidR="00000000" w:rsidRPr="00000000">
              <w:rPr>
                <w:rFonts w:ascii="Tahoma" w:cs="Tahoma" w:eastAsia="Tahoma" w:hAnsi="Tahoma"/>
                <w:sz w:val="20"/>
                <w:szCs w:val="20"/>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after="0" w:lineRule="auto"/>
              <w:rPr/>
            </w:pPr>
            <w:r w:rsidDel="00000000" w:rsidR="00000000" w:rsidRPr="00000000">
              <w:rPr>
                <w:rFonts w:ascii="Tahoma" w:cs="Tahoma" w:eastAsia="Tahoma" w:hAnsi="Tahoma"/>
                <w:sz w:val="20"/>
                <w:szCs w:val="20"/>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spacing w:after="0" w:lineRule="auto"/>
              <w:rPr/>
            </w:pPr>
            <w:r w:rsidDel="00000000" w:rsidR="00000000" w:rsidRPr="00000000">
              <w:rPr>
                <w:rFonts w:ascii="Tahoma" w:cs="Tahoma" w:eastAsia="Tahoma" w:hAnsi="Tahoma"/>
                <w:sz w:val="20"/>
                <w:szCs w:val="20"/>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0" w:lineRule="auto"/>
              <w:rPr/>
            </w:pPr>
            <w:r w:rsidDel="00000000" w:rsidR="00000000" w:rsidRPr="00000000">
              <w:rPr>
                <w:rFonts w:ascii="Tahoma" w:cs="Tahoma" w:eastAsia="Tahoma" w:hAnsi="Tahoma"/>
                <w:sz w:val="20"/>
                <w:szCs w:val="20"/>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spacing w:after="0" w:lineRule="auto"/>
              <w:rPr/>
            </w:pPr>
            <w:r w:rsidDel="00000000" w:rsidR="00000000" w:rsidRPr="00000000">
              <w:rPr>
                <w:rFonts w:ascii="Tahoma" w:cs="Tahoma" w:eastAsia="Tahoma" w:hAnsi="Tahoma"/>
                <w:sz w:val="18"/>
                <w:szCs w:val="18"/>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D">
            <w:pPr>
              <w:spacing w:after="0" w:lineRule="auto"/>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F">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1">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3">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5">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spacing w:after="0" w:lineRule="auto"/>
              <w:rPr/>
            </w:pPr>
            <w:r w:rsidDel="00000000" w:rsidR="00000000" w:rsidRPr="00000000">
              <w:rPr>
                <w:rFonts w:ascii="Tahoma" w:cs="Tahoma" w:eastAsia="Tahoma" w:hAnsi="Tahoma"/>
                <w:sz w:val="18"/>
                <w:szCs w:val="18"/>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9">
            <w:pPr>
              <w:spacing w:after="0" w:lineRule="auto"/>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B">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D">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F">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1">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after="0" w:lineRule="auto"/>
              <w:rPr/>
            </w:pPr>
            <w:r w:rsidDel="00000000" w:rsidR="00000000" w:rsidRPr="00000000">
              <w:rPr>
                <w:rFonts w:ascii="Tahoma" w:cs="Tahoma" w:eastAsia="Tahoma" w:hAnsi="Tahoma"/>
                <w:sz w:val="18"/>
                <w:szCs w:val="18"/>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5">
            <w:pPr>
              <w:spacing w:after="0" w:lineRule="auto"/>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7">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9">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B">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D">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after="0" w:lineRule="auto"/>
              <w:rPr/>
            </w:pPr>
            <w:r w:rsidDel="00000000" w:rsidR="00000000" w:rsidRPr="00000000">
              <w:rPr>
                <w:rFonts w:ascii="Tahoma" w:cs="Tahoma" w:eastAsia="Tahoma" w:hAnsi="Tahoma"/>
                <w:sz w:val="18"/>
                <w:szCs w:val="18"/>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1">
            <w:pPr>
              <w:spacing w:after="0" w:lineRule="auto"/>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3">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4">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5">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7">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9">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spacing w:after="0" w:lineRule="auto"/>
              <w:rPr/>
            </w:pPr>
            <w:r w:rsidDel="00000000" w:rsidR="00000000" w:rsidRPr="00000000">
              <w:rPr>
                <w:rFonts w:ascii="Tahoma" w:cs="Tahoma" w:eastAsia="Tahoma" w:hAnsi="Tahoma"/>
                <w:sz w:val="18"/>
                <w:szCs w:val="18"/>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D">
            <w:pPr>
              <w:spacing w:after="0" w:lineRule="auto"/>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F">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1">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3">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5">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after="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spacing w:after="0" w:lineRule="auto"/>
              <w:ind w:left="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spacing w:after="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spacing w:after="0" w:lineRule="auto"/>
              <w:ind w:left="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75">
      <w:pPr>
        <w:spacing w:after="1" w:lineRule="auto"/>
        <w:ind w:left="11" w:firstLine="0"/>
        <w:rPr/>
      </w:pPr>
      <w:r w:rsidDel="00000000" w:rsidR="00000000" w:rsidRPr="00000000">
        <w:rPr>
          <w:rFonts w:ascii="Tahoma" w:cs="Tahoma" w:eastAsia="Tahoma" w:hAnsi="Tahoma"/>
          <w:sz w:val="10"/>
          <w:szCs w:val="10"/>
          <w:rtl w:val="0"/>
        </w:rPr>
        <w:t xml:space="preserve"> </w:t>
        <w:tab/>
        <w:t xml:space="preserve"> </w:t>
      </w:r>
      <w:r w:rsidDel="00000000" w:rsidR="00000000" w:rsidRPr="00000000">
        <w:rPr>
          <w:rtl w:val="0"/>
        </w:rPr>
      </w:r>
    </w:p>
    <w:p w:rsidR="00000000" w:rsidDel="00000000" w:rsidP="00000000" w:rsidRDefault="00000000" w:rsidRPr="00000000" w14:paraId="00000176">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77">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78">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tbl>
      <w:tblPr>
        <w:tblStyle w:val="Table22"/>
        <w:tblW w:w="10209.0" w:type="dxa"/>
        <w:jc w:val="left"/>
        <w:tblInd w:w="265.0" w:type="dxa"/>
        <w:tblLayout w:type="fixed"/>
        <w:tblLook w:val="0400"/>
      </w:tblPr>
      <w:tblGrid>
        <w:gridCol w:w="2268"/>
        <w:gridCol w:w="7941"/>
        <w:tblGridChange w:id="0">
          <w:tblGrid>
            <w:gridCol w:w="2268"/>
            <w:gridCol w:w="794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9">
            <w:pPr>
              <w:spacing w:after="0" w:lineRule="auto"/>
              <w:rPr/>
            </w:pPr>
            <w:r w:rsidDel="00000000" w:rsidR="00000000" w:rsidRPr="00000000">
              <w:rPr>
                <w:rFonts w:ascii="Tahoma" w:cs="Tahoma" w:eastAsia="Tahoma" w:hAnsi="Tahoma"/>
                <w:sz w:val="18"/>
                <w:szCs w:val="18"/>
                <w:rtl w:val="0"/>
              </w:rPr>
              <w:t xml:space="preserve">Il/la bambino/a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A">
            <w:pPr>
              <w:spacing w:after="76" w:line="242.99999999999997"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7B">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7C">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D">
            <w:pPr>
              <w:spacing w:after="118" w:line="258" w:lineRule="auto"/>
              <w:rPr/>
            </w:pPr>
            <w:r w:rsidDel="00000000" w:rsidR="00000000" w:rsidRPr="00000000">
              <w:rPr>
                <w:rFonts w:ascii="Tahoma" w:cs="Tahoma" w:eastAsia="Tahoma" w:hAnsi="Tahoma"/>
                <w:sz w:val="18"/>
                <w:szCs w:val="18"/>
                <w:rtl w:val="0"/>
              </w:rPr>
              <w:t xml:space="preserve">Il/la bambino/a è sempre nella sezione? </w:t>
            </w:r>
            <w:r w:rsidDel="00000000" w:rsidR="00000000" w:rsidRPr="00000000">
              <w:rPr>
                <w:rtl w:val="0"/>
              </w:rPr>
            </w:r>
          </w:p>
          <w:p w:rsidR="00000000" w:rsidDel="00000000" w:rsidP="00000000" w:rsidRDefault="00000000" w:rsidRPr="00000000" w14:paraId="0000017E">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spacing w:after="62"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w:t>
            </w:r>
            <w:r w:rsidDel="00000000" w:rsidR="00000000" w:rsidRPr="00000000">
              <w:rPr>
                <w:rtl w:val="0"/>
              </w:rPr>
            </w:r>
          </w:p>
          <w:p w:rsidR="00000000" w:rsidDel="00000000" w:rsidP="00000000" w:rsidRDefault="00000000" w:rsidRPr="00000000" w14:paraId="00000180">
            <w:pPr>
              <w:spacing w:after="15"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1">
            <w:pPr>
              <w:spacing w:after="0" w:line="266"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82">
            <w:pPr>
              <w:spacing w:after="22" w:line="255" w:lineRule="auto"/>
              <w:ind w:right="56"/>
              <w:rPr/>
            </w:pPr>
            <w:r w:rsidDel="00000000" w:rsidR="00000000" w:rsidRPr="00000000">
              <w:rPr>
                <w:rFonts w:ascii="Tahoma" w:cs="Tahoma" w:eastAsia="Tahoma" w:hAnsi="Tahoma"/>
                <w:sz w:val="18"/>
                <w:szCs w:val="18"/>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p w:rsidR="00000000" w:rsidDel="00000000" w:rsidP="00000000" w:rsidRDefault="00000000" w:rsidRPr="00000000" w14:paraId="0000018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spacing w:after="0" w:lineRule="auto"/>
              <w:rPr/>
            </w:pPr>
            <w:r w:rsidDel="00000000" w:rsidR="00000000" w:rsidRPr="00000000">
              <w:rPr>
                <w:rFonts w:ascii="Tahoma" w:cs="Tahoma" w:eastAsia="Tahoma" w:hAnsi="Tahoma"/>
                <w:sz w:val="18"/>
                <w:szCs w:val="18"/>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after="80" w:lineRule="auto"/>
              <w:rPr/>
            </w:pPr>
            <w:r w:rsidDel="00000000" w:rsidR="00000000" w:rsidRPr="00000000">
              <w:rPr>
                <w:rFonts w:ascii="Tahoma" w:cs="Tahoma" w:eastAsia="Tahoma" w:hAnsi="Tahoma"/>
                <w:sz w:val="18"/>
                <w:szCs w:val="18"/>
                <w:rtl w:val="0"/>
              </w:rPr>
              <w:t xml:space="preserve">Numero di ore settimanali _________  </w:t>
            </w:r>
            <w:r w:rsidDel="00000000" w:rsidR="00000000" w:rsidRPr="00000000">
              <w:rPr>
                <w:rtl w:val="0"/>
              </w:rPr>
            </w:r>
          </w:p>
          <w:p w:rsidR="00000000" w:rsidDel="00000000" w:rsidP="00000000" w:rsidRDefault="00000000" w:rsidRPr="00000000" w14:paraId="00000186">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spacing w:after="0" w:lineRule="auto"/>
              <w:rPr/>
            </w:pPr>
            <w:r w:rsidDel="00000000" w:rsidR="00000000" w:rsidRPr="00000000">
              <w:rPr>
                <w:rFonts w:ascii="Tahoma" w:cs="Tahoma" w:eastAsia="Tahoma" w:hAnsi="Tahoma"/>
                <w:sz w:val="18"/>
                <w:szCs w:val="18"/>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8">
            <w:pPr>
              <w:spacing w:after="78" w:lineRule="auto"/>
              <w:rPr/>
            </w:pPr>
            <w:r w:rsidDel="00000000" w:rsidR="00000000" w:rsidRPr="00000000">
              <w:rPr>
                <w:rFonts w:ascii="Tahoma" w:cs="Tahoma" w:eastAsia="Tahoma" w:hAnsi="Tahoma"/>
                <w:sz w:val="18"/>
                <w:szCs w:val="18"/>
                <w:rtl w:val="0"/>
              </w:rPr>
              <w:t xml:space="preserve">Descrizione del servizio svolto dai collaboratori scolastici________________ </w:t>
            </w:r>
            <w:r w:rsidDel="00000000" w:rsidR="00000000" w:rsidRPr="00000000">
              <w:rPr>
                <w:rtl w:val="0"/>
              </w:rPr>
            </w:r>
          </w:p>
          <w:p w:rsidR="00000000" w:rsidDel="00000000" w:rsidP="00000000" w:rsidRDefault="00000000" w:rsidRPr="00000000" w14:paraId="00000189">
            <w:pPr>
              <w:spacing w:after="0" w:lineRule="auto"/>
              <w:rPr/>
            </w:pPr>
            <w:r w:rsidDel="00000000" w:rsidR="00000000" w:rsidRPr="00000000">
              <w:rPr>
                <w:rFonts w:ascii="Tahoma" w:cs="Tahoma" w:eastAsia="Tahoma" w:hAnsi="Tahoma"/>
                <w:sz w:val="18"/>
                <w:szCs w:val="18"/>
                <w:rtl w:val="0"/>
              </w:rPr>
              <w:t xml:space="preserve">_____________________________________________________________ </w:t>
            </w:r>
            <w:r w:rsidDel="00000000" w:rsidR="00000000" w:rsidRPr="00000000">
              <w:rPr>
                <w:rtl w:val="0"/>
              </w:rPr>
            </w:r>
          </w:p>
        </w:tc>
      </w:tr>
      <w:tr>
        <w:trPr>
          <w:cantSplit w:val="0"/>
          <w:trHeight w:val="10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A">
            <w:pPr>
              <w:spacing w:after="0" w:lineRule="auto"/>
              <w:rPr/>
            </w:pPr>
            <w:r w:rsidDel="00000000" w:rsidR="00000000" w:rsidRPr="00000000">
              <w:rPr>
                <w:rFonts w:ascii="Tahoma" w:cs="Tahoma" w:eastAsia="Tahoma" w:hAnsi="Tahoma"/>
                <w:sz w:val="18"/>
                <w:szCs w:val="18"/>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spacing w:after="75" w:lineRule="auto"/>
              <w:rPr/>
            </w:pPr>
            <w:r w:rsidDel="00000000" w:rsidR="00000000" w:rsidRPr="00000000">
              <w:rPr>
                <w:rFonts w:ascii="Tahoma" w:cs="Tahoma" w:eastAsia="Tahoma" w:hAnsi="Tahoma"/>
                <w:sz w:val="18"/>
                <w:szCs w:val="18"/>
                <w:rtl w:val="0"/>
              </w:rPr>
              <w:t xml:space="preserve">Tipologia di assistenza / figura professionale _________________________ </w:t>
            </w:r>
            <w:r w:rsidDel="00000000" w:rsidR="00000000" w:rsidRPr="00000000">
              <w:rPr>
                <w:rtl w:val="0"/>
              </w:rPr>
            </w:r>
          </w:p>
          <w:p w:rsidR="00000000" w:rsidDel="00000000" w:rsidP="00000000" w:rsidRDefault="00000000" w:rsidRPr="00000000" w14:paraId="0000018C">
            <w:pPr>
              <w:spacing w:after="83" w:lineRule="auto"/>
              <w:rPr/>
            </w:pPr>
            <w:r w:rsidDel="00000000" w:rsidR="00000000" w:rsidRPr="00000000">
              <w:rPr>
                <w:rFonts w:ascii="Tahoma" w:cs="Tahoma" w:eastAsia="Tahoma" w:hAnsi="Tahoma"/>
                <w:sz w:val="18"/>
                <w:szCs w:val="18"/>
                <w:rtl w:val="0"/>
              </w:rPr>
              <w:t xml:space="preserve">Numero di ore settimanali condivise con l’Ente competente _________ ____ </w:t>
            </w:r>
            <w:r w:rsidDel="00000000" w:rsidR="00000000" w:rsidRPr="00000000">
              <w:rPr>
                <w:rtl w:val="0"/>
              </w:rPr>
            </w:r>
          </w:p>
          <w:p w:rsidR="00000000" w:rsidDel="00000000" w:rsidP="00000000" w:rsidRDefault="00000000" w:rsidRPr="00000000" w14:paraId="0000018D">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spacing w:after="0" w:lineRule="auto"/>
              <w:rPr/>
            </w:pPr>
            <w:r w:rsidDel="00000000" w:rsidR="00000000" w:rsidRPr="00000000">
              <w:rPr>
                <w:rFonts w:ascii="Tahoma" w:cs="Tahoma" w:eastAsia="Tahoma" w:hAnsi="Tahoma"/>
                <w:sz w:val="18"/>
                <w:szCs w:val="18"/>
                <w:rtl w:val="0"/>
              </w:rPr>
              <w:t xml:space="preserve">Altre risorse professionali presenti nella scuola/sezione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spacing w:after="84" w:line="255" w:lineRule="auto"/>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 </w:t>
            </w:r>
            <w:r w:rsidDel="00000000" w:rsidR="00000000" w:rsidRPr="00000000">
              <w:rPr>
                <w:rtl w:val="0"/>
              </w:rPr>
            </w:r>
          </w:p>
          <w:p w:rsidR="00000000" w:rsidDel="00000000" w:rsidP="00000000" w:rsidRDefault="00000000" w:rsidRPr="00000000" w14:paraId="00000190">
            <w:pPr>
              <w:spacing w:after="84" w:line="252.00000000000003" w:lineRule="auto"/>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 </w:t>
            </w:r>
            <w:r w:rsidDel="00000000" w:rsidR="00000000" w:rsidRPr="00000000">
              <w:rPr>
                <w:rtl w:val="0"/>
              </w:rPr>
            </w:r>
          </w:p>
          <w:p w:rsidR="00000000" w:rsidDel="00000000" w:rsidP="00000000" w:rsidRDefault="00000000" w:rsidRPr="00000000" w14:paraId="00000191">
            <w:pPr>
              <w:spacing w:after="0" w:lineRule="auto"/>
              <w:rPr/>
            </w:pPr>
            <w:r w:rsidDel="00000000" w:rsidR="00000000" w:rsidRPr="00000000">
              <w:rPr>
                <w:rFonts w:ascii="Tahoma" w:cs="Tahoma" w:eastAsia="Tahoma" w:hAnsi="Tahoma"/>
                <w:sz w:val="18"/>
                <w:szCs w:val="18"/>
                <w:rtl w:val="0"/>
              </w:rPr>
              <w:t xml:space="preserve">[ ] altro 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0" w:lineRule="auto"/>
              <w:rPr/>
            </w:pPr>
            <w:r w:rsidDel="00000000" w:rsidR="00000000" w:rsidRPr="00000000">
              <w:rPr>
                <w:rFonts w:ascii="Tahoma" w:cs="Tahoma" w:eastAsia="Tahoma" w:hAnsi="Tahoma"/>
                <w:sz w:val="18"/>
                <w:szCs w:val="18"/>
                <w:rtl w:val="0"/>
              </w:rPr>
              <w:t xml:space="preserve">Uscite didattiche e visite guidate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spacing w:after="0" w:lineRule="auto"/>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e alle visite guidate organizzate per la sezione_______________________________________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spacing w:after="0" w:lineRule="auto"/>
              <w:rPr/>
            </w:pPr>
            <w:r w:rsidDel="00000000" w:rsidR="00000000" w:rsidRPr="00000000">
              <w:rPr>
                <w:rFonts w:ascii="Tahoma" w:cs="Tahoma" w:eastAsia="Tahoma" w:hAnsi="Tahoma"/>
                <w:sz w:val="18"/>
                <w:szCs w:val="18"/>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5">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6">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7">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8">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9">
            <w:pPr>
              <w:spacing w:after="0" w:lineRule="auto"/>
              <w:rPr/>
            </w:pPr>
            <w:r w:rsidDel="00000000" w:rsidR="00000000" w:rsidRPr="00000000">
              <w:rPr>
                <w:rFonts w:ascii="Tahoma" w:cs="Tahoma" w:eastAsia="Tahoma" w:hAnsi="Tahoma"/>
                <w:sz w:val="18"/>
                <w:szCs w:val="18"/>
                <w:rtl w:val="0"/>
              </w:rPr>
              <w:t xml:space="preserve">_____________________________________________________________________________ </w:t>
            </w:r>
            <w:r w:rsidDel="00000000" w:rsidR="00000000" w:rsidRPr="00000000">
              <w:rPr>
                <w:rtl w:val="0"/>
              </w:rPr>
            </w:r>
          </w:p>
        </w:tc>
      </w:tr>
      <w:tr>
        <w:trPr>
          <w:cantSplit w:val="0"/>
          <w:trHeight w:val="9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A">
            <w:pPr>
              <w:spacing w:after="0" w:lineRule="auto"/>
              <w:rPr/>
            </w:pPr>
            <w:r w:rsidDel="00000000" w:rsidR="00000000" w:rsidRPr="00000000">
              <w:rPr>
                <w:rFonts w:ascii="Tahoma" w:cs="Tahoma" w:eastAsia="Tahoma" w:hAnsi="Tahoma"/>
                <w:sz w:val="18"/>
                <w:szCs w:val="18"/>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B">
            <w:pPr>
              <w:spacing w:after="116"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C">
            <w:pPr>
              <w:spacing w:after="0" w:lineRule="auto"/>
              <w:rPr/>
            </w:pPr>
            <w:r w:rsidDel="00000000" w:rsidR="00000000" w:rsidRPr="00000000">
              <w:rPr>
                <w:rFonts w:ascii="Tahoma" w:cs="Tahoma" w:eastAsia="Tahoma" w:hAnsi="Tahoma"/>
                <w:sz w:val="18"/>
                <w:szCs w:val="18"/>
                <w:rtl w:val="0"/>
              </w:rPr>
              <w:t xml:space="preserve">_____________________________________________________________________________ </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D">
            <w:pPr>
              <w:spacing w:after="0" w:lineRule="auto"/>
              <w:rPr/>
            </w:pPr>
            <w:r w:rsidDel="00000000" w:rsidR="00000000" w:rsidRPr="00000000">
              <w:rPr>
                <w:rFonts w:ascii="Tahoma" w:cs="Tahoma" w:eastAsia="Tahoma" w:hAnsi="Tahoma"/>
                <w:sz w:val="18"/>
                <w:szCs w:val="18"/>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pacing w:after="0" w:lineRule="auto"/>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 </w:t>
            </w:r>
            <w:r w:rsidDel="00000000" w:rsidR="00000000" w:rsidRPr="00000000">
              <w:rPr>
                <w:rtl w:val="0"/>
              </w:rPr>
            </w:r>
          </w:p>
        </w:tc>
      </w:tr>
    </w:tbl>
    <w:p w:rsidR="00000000" w:rsidDel="00000000" w:rsidP="00000000" w:rsidRDefault="00000000" w:rsidRPr="00000000" w14:paraId="0000019F">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A0">
      <w:pPr>
        <w:spacing w:after="88"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A1">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firstLine="11"/>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p>
    <w:tbl>
      <w:tblPr>
        <w:tblStyle w:val="Table23"/>
        <w:tblW w:w="10209.0" w:type="dxa"/>
        <w:jc w:val="left"/>
        <w:tblInd w:w="265.0" w:type="dxa"/>
        <w:tblLayout w:type="fixed"/>
        <w:tblLook w:val="0400"/>
      </w:tblPr>
      <w:tblGrid>
        <w:gridCol w:w="2158"/>
        <w:gridCol w:w="826"/>
        <w:gridCol w:w="1406"/>
        <w:gridCol w:w="3380"/>
        <w:gridCol w:w="2439"/>
        <w:tblGridChange w:id="0">
          <w:tblGrid>
            <w:gridCol w:w="2158"/>
            <w:gridCol w:w="826"/>
            <w:gridCol w:w="1406"/>
            <w:gridCol w:w="3380"/>
            <w:gridCol w:w="2439"/>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2">
            <w:pPr>
              <w:spacing w:after="0" w:lineRule="auto"/>
              <w:ind w:left="2" w:firstLine="0"/>
              <w:rPr/>
            </w:pPr>
            <w:r w:rsidDel="00000000" w:rsidR="00000000" w:rsidRPr="00000000">
              <w:rPr>
                <w:rFonts w:ascii="Tahoma" w:cs="Tahoma" w:eastAsia="Tahoma" w:hAnsi="Tahoma"/>
                <w:sz w:val="18"/>
                <w:szCs w:val="18"/>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3">
            <w:pPr>
              <w:spacing w:after="0" w:lineRule="auto"/>
              <w:rPr/>
            </w:pPr>
            <w:r w:rsidDel="00000000" w:rsidR="00000000" w:rsidRPr="00000000">
              <w:rPr>
                <w:rFonts w:ascii="Tahoma" w:cs="Tahoma" w:eastAsia="Tahoma" w:hAnsi="Tahoma"/>
                <w:sz w:val="18"/>
                <w:szCs w:val="18"/>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spacing w:after="0" w:lineRule="auto"/>
              <w:ind w:left="2" w:firstLine="0"/>
              <w:rPr/>
            </w:pPr>
            <w:r w:rsidDel="00000000" w:rsidR="00000000" w:rsidRPr="00000000">
              <w:rPr>
                <w:rFonts w:ascii="Tahoma" w:cs="Tahoma" w:eastAsia="Tahoma" w:hAnsi="Tahoma"/>
                <w:sz w:val="18"/>
                <w:szCs w:val="18"/>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spacing w:after="0" w:lineRule="auto"/>
              <w:ind w:left="2" w:right="51"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spacing w:after="119"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A7">
            <w:pPr>
              <w:spacing w:after="125" w:lineRule="auto"/>
              <w:ind w:left="2" w:firstLine="0"/>
              <w:rPr/>
            </w:pPr>
            <w:r w:rsidDel="00000000" w:rsidR="00000000" w:rsidRPr="00000000">
              <w:rPr>
                <w:rFonts w:ascii="Tahoma" w:cs="Tahoma" w:eastAsia="Tahoma" w:hAnsi="Tahoma"/>
                <w:sz w:val="18"/>
                <w:szCs w:val="18"/>
                <w:rtl w:val="0"/>
              </w:rPr>
              <w:t xml:space="preserve">(altre informazioni utili)</w:t>
            </w:r>
            <w:r w:rsidDel="00000000" w:rsidR="00000000" w:rsidRPr="00000000">
              <w:rPr>
                <w:rFonts w:ascii="Tahoma" w:cs="Tahoma" w:eastAsia="Tahoma" w:hAnsi="Tahoma"/>
                <w:b w:val="1"/>
                <w:sz w:val="18"/>
                <w:szCs w:val="18"/>
                <w:rtl w:val="0"/>
              </w:rPr>
              <w:t xml:space="preserve"> </w:t>
            </w:r>
            <w:r w:rsidDel="00000000" w:rsidR="00000000" w:rsidRPr="00000000">
              <w:rPr>
                <w:rtl w:val="0"/>
              </w:rPr>
            </w:r>
          </w:p>
          <w:p w:rsidR="00000000" w:rsidDel="00000000" w:rsidP="00000000" w:rsidRDefault="00000000" w:rsidRPr="00000000" w14:paraId="000001A8">
            <w:pPr>
              <w:spacing w:after="0" w:lineRule="auto"/>
              <w:ind w:left="2" w:firstLine="0"/>
              <w:rPr/>
            </w:pPr>
            <w:r w:rsidDel="00000000" w:rsidR="00000000" w:rsidRPr="00000000">
              <w:rPr>
                <w:rFonts w:ascii="Tahoma" w:cs="Tahoma" w:eastAsia="Tahoma" w:hAnsi="Tahoma"/>
                <w:sz w:val="18"/>
                <w:szCs w:val="18"/>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after="0" w:line="258" w:lineRule="auto"/>
              <w:ind w:left="2" w:firstLine="0"/>
              <w:rPr/>
            </w:pPr>
            <w:r w:rsidDel="00000000" w:rsidR="00000000" w:rsidRPr="00000000">
              <w:rPr>
                <w:rFonts w:ascii="Tahoma" w:cs="Tahoma" w:eastAsia="Tahoma" w:hAnsi="Tahoma"/>
                <w:sz w:val="18"/>
                <w:szCs w:val="18"/>
                <w:rtl w:val="0"/>
              </w:rPr>
              <w:t xml:space="preserve">Attività extrascolastiche di tipo formale, </w:t>
            </w:r>
            <w:r w:rsidDel="00000000" w:rsidR="00000000" w:rsidRPr="00000000">
              <w:rPr>
                <w:rtl w:val="0"/>
              </w:rPr>
            </w:r>
          </w:p>
          <w:p w:rsidR="00000000" w:rsidDel="00000000" w:rsidP="00000000" w:rsidRDefault="00000000" w:rsidRPr="00000000" w14:paraId="000001AA">
            <w:pPr>
              <w:spacing w:after="0" w:lineRule="auto"/>
              <w:ind w:left="2" w:firstLine="0"/>
              <w:rPr/>
            </w:pPr>
            <w:r w:rsidDel="00000000" w:rsidR="00000000" w:rsidRPr="00000000">
              <w:rPr>
                <w:rFonts w:ascii="Tahoma" w:cs="Tahoma" w:eastAsia="Tahoma" w:hAnsi="Tahoma"/>
                <w:sz w:val="18"/>
                <w:szCs w:val="18"/>
                <w:rtl w:val="0"/>
              </w:rPr>
              <w:t xml:space="preserve">informale e non formale </w:t>
            </w:r>
            <w:r w:rsidDel="00000000" w:rsidR="00000000" w:rsidRPr="00000000">
              <w:rPr>
                <w:rtl w:val="0"/>
              </w:rPr>
            </w:r>
          </w:p>
          <w:p w:rsidR="00000000" w:rsidDel="00000000" w:rsidP="00000000" w:rsidRDefault="00000000" w:rsidRPr="00000000" w14:paraId="000001AB">
            <w:pPr>
              <w:spacing w:after="0" w:lineRule="auto"/>
              <w:ind w:left="2" w:firstLine="0"/>
              <w:rPr/>
            </w:pPr>
            <w:r w:rsidDel="00000000" w:rsidR="00000000" w:rsidRPr="00000000">
              <w:rPr>
                <w:rFonts w:ascii="Tahoma" w:cs="Tahoma" w:eastAsia="Tahoma" w:hAnsi="Tahoma"/>
                <w:sz w:val="18"/>
                <w:szCs w:val="18"/>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spacing w:after="0" w:lineRule="auto"/>
              <w:ind w:left="2" w:firstLine="0"/>
              <w:rPr/>
            </w:pPr>
            <w:r w:rsidDel="00000000" w:rsidR="00000000" w:rsidRPr="00000000">
              <w:rPr>
                <w:rFonts w:ascii="Tahoma" w:cs="Tahoma" w:eastAsia="Tahoma" w:hAnsi="Tahoma"/>
                <w:sz w:val="18"/>
                <w:szCs w:val="18"/>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spacing w:after="0" w:lineRule="auto"/>
              <w:ind w:left="2" w:right="51"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F">
            <w:pPr>
              <w:spacing w:after="119"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B0">
            <w:pPr>
              <w:spacing w:after="0" w:lineRule="auto"/>
              <w:ind w:left="2" w:firstLine="0"/>
              <w:rPr/>
            </w:pPr>
            <w:r w:rsidDel="00000000" w:rsidR="00000000" w:rsidRPr="00000000">
              <w:rPr>
                <w:rFonts w:ascii="Tahoma" w:cs="Tahoma" w:eastAsia="Tahoma" w:hAnsi="Tahoma"/>
                <w:sz w:val="18"/>
                <w:szCs w:val="18"/>
                <w:rtl w:val="0"/>
              </w:rPr>
              <w:t xml:space="preserve">(altre informazioni utili)   </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r>
    </w:tbl>
    <w:p w:rsidR="00000000" w:rsidDel="00000000" w:rsidP="00000000" w:rsidRDefault="00000000" w:rsidRPr="00000000" w14:paraId="000001B1">
      <w:pPr>
        <w:spacing w:after="134"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B2">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609"/>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24"/>
        <w:tblW w:w="10209.0" w:type="dxa"/>
        <w:jc w:val="left"/>
        <w:tblInd w:w="265.0" w:type="dxa"/>
        <w:tblLayout w:type="fixed"/>
        <w:tblLook w:val="0400"/>
      </w:tblPr>
      <w:tblGrid>
        <w:gridCol w:w="2693"/>
        <w:gridCol w:w="7516"/>
        <w:tblGridChange w:id="0">
          <w:tblGrid>
            <w:gridCol w:w="2693"/>
            <w:gridCol w:w="7516"/>
          </w:tblGrid>
        </w:tblGridChange>
      </w:tblGrid>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spacing w:after="0" w:lineRule="auto"/>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4">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5">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B6">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B7">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B8">
      <w:pPr>
        <w:spacing w:after="58" w:line="318" w:lineRule="auto"/>
        <w:ind w:left="11" w:right="338"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9">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A">
      <w:pPr>
        <w:spacing w:after="161" w:lineRule="auto"/>
        <w:ind w:left="78"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BB">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sectPr>
      <w:footerReference r:id="rId17" w:type="default"/>
      <w:footerReference r:id="rId18" w:type="first"/>
      <w:footerReference r:id="rId19" w:type="even"/>
      <w:pgSz w:h="16838" w:w="11906" w:orient="portrait"/>
      <w:pgMar w:bottom="1068" w:top="540" w:left="697" w:right="522"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spacing w:after="0" w:lineRule="auto"/>
      <w:ind w:right="4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BD">
    <w:pPr>
      <w:spacing w:after="0" w:lineRule="auto"/>
      <w:ind w:left="11" w:firstLine="0"/>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spacing w:after="0" w:lineRule="auto"/>
      <w:ind w:right="4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BF">
    <w:pPr>
      <w:spacing w:after="0" w:lineRule="auto"/>
      <w:ind w:left="11" w:firstLine="0"/>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spacing w:after="0" w:lineRule="auto"/>
      <w:ind w:right="4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C1">
    <w:pPr>
      <w:spacing w:after="0" w:lineRule="auto"/>
      <w:ind w:left="11" w:firstLine="0"/>
      <w:rPr/>
    </w:pP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2">
    <w:lvl w:ilvl="0">
      <w:start w:val="1"/>
      <w:numFmt w:val="bullet"/>
      <w:lvlText w:val="-"/>
      <w:lvlJc w:val="left"/>
      <w:pPr>
        <w:ind w:left="399" w:hanging="399"/>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hanging="11"/>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88"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21" w:right="0" w:hanging="10"/>
      <w:jc w:val="left"/>
    </w:pPr>
    <w:rPr>
      <w:rFonts w:ascii="Tahoma" w:cs="Tahoma" w:eastAsia="Tahoma" w:hAnsi="Tahoma"/>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3" w:right="0" w:firstLine="5.000000000000009"/>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hanging="11"/>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88"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21" w:right="0" w:hanging="10"/>
      <w:jc w:val="left"/>
    </w:pPr>
    <w:rPr>
      <w:rFonts w:ascii="Tahoma" w:cs="Tahoma" w:eastAsia="Tahoma" w:hAnsi="Tahoma"/>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3" w:right="0" w:firstLine="5.000000000000009"/>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hanging="11"/>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8"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21" w:right="0" w:hanging="10"/>
      <w:jc w:val="left"/>
    </w:pPr>
    <w:rPr>
      <w:rFonts w:ascii="Tahoma" w:cs="Tahoma" w:eastAsia="Tahoma" w:hAnsi="Tahoma"/>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firstLine="5.000000000000009"/>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AD6A51"/>
    <w:pPr>
      <w:spacing w:after="160" w:line="259" w:lineRule="auto"/>
    </w:pPr>
    <w:rPr>
      <w:rFonts w:cs="Calibri" w:eastAsia="Calibri"/>
      <w:color w:val="000000"/>
      <w:kern w:val="2"/>
      <w:sz w:val="22"/>
      <w:szCs w:val="22"/>
    </w:rPr>
  </w:style>
  <w:style w:type="paragraph" w:styleId="Titolo1">
    <w:name w:val="heading 1"/>
    <w:next w:val="Normale"/>
    <w:link w:val="Titolo1Carattere"/>
    <w:uiPriority w:val="9"/>
    <w:qFormat w:val="1"/>
    <w:pPr>
      <w:keepNext w:val="1"/>
      <w:keepLines w:val="1"/>
      <w:spacing w:after="207" w:line="259" w:lineRule="auto"/>
      <w:ind w:left="11"/>
      <w:outlineLvl w:val="0"/>
    </w:pPr>
    <w:rPr>
      <w:rFonts w:ascii="Times New Roman" w:hAnsi="Times New Roman"/>
      <w:color w:val="000000"/>
      <w:kern w:val="2"/>
      <w:sz w:val="28"/>
      <w:szCs w:val="22"/>
    </w:rPr>
  </w:style>
  <w:style w:type="paragraph" w:styleId="Titolo2">
    <w:name w:val="heading 2"/>
    <w:next w:val="Normale"/>
    <w:link w:val="Titolo2Carattere"/>
    <w:uiPriority w:val="9"/>
    <w:unhideWhenUsed w:val="1"/>
    <w:qFormat w:val="1"/>
    <w:pPr>
      <w:keepNext w:val="1"/>
      <w:keepLines w:val="1"/>
      <w:spacing w:line="259" w:lineRule="auto"/>
      <w:ind w:left="88" w:hanging="10"/>
      <w:outlineLvl w:val="1"/>
    </w:pPr>
    <w:rPr>
      <w:rFonts w:ascii="Tahoma" w:cs="Tahoma" w:eastAsia="Tahoma" w:hAnsi="Tahoma"/>
      <w:b w:val="1"/>
      <w:color w:val="000000"/>
      <w:kern w:val="2"/>
      <w:sz w:val="24"/>
      <w:szCs w:val="22"/>
    </w:rPr>
  </w:style>
  <w:style w:type="paragraph" w:styleId="Titolo3">
    <w:name w:val="heading 3"/>
    <w:next w:val="Normale"/>
    <w:link w:val="Titolo3Carattere"/>
    <w:uiPriority w:val="9"/>
    <w:unhideWhenUsed w:val="1"/>
    <w:qFormat w:val="1"/>
    <w:pPr>
      <w:keepNext w:val="1"/>
      <w:keepLines w:val="1"/>
      <w:spacing w:after="1" w:line="265" w:lineRule="auto"/>
      <w:ind w:left="21" w:hanging="10"/>
      <w:outlineLvl w:val="2"/>
    </w:pPr>
    <w:rPr>
      <w:rFonts w:ascii="Tahoma" w:cs="Tahoma" w:eastAsia="Tahoma" w:hAnsi="Tahoma"/>
      <w:b w:val="1"/>
      <w:color w:val="000000"/>
      <w:kern w:val="2"/>
      <w:szCs w:val="22"/>
    </w:rPr>
  </w:style>
  <w:style w:type="paragraph" w:styleId="Titolo4">
    <w:name w:val="heading 4"/>
    <w:basedOn w:val="Titolo2"/>
    <w:next w:val="Normale"/>
    <w:link w:val="Titolo4Carattere"/>
    <w:uiPriority w:val="9"/>
    <w:unhideWhenUsed w:val="1"/>
    <w:qFormat w:val="1"/>
    <w:rsid w:val="00AD6A51"/>
    <w:pPr>
      <w:pBdr>
        <w:bottom w:color="auto" w:space="1" w:sz="4" w:val="single"/>
      </w:pBdr>
      <w:ind w:left="73"/>
      <w:outlineLvl w:val="3"/>
    </w:p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3Carattere" w:customStyle="1">
    <w:name w:val="Titolo 3 Carattere"/>
    <w:link w:val="Titolo3"/>
    <w:uiPriority w:val="9"/>
    <w:rPr>
      <w:rFonts w:ascii="Tahoma" w:cs="Tahoma" w:eastAsia="Tahoma" w:hAnsi="Tahoma"/>
      <w:b w:val="1"/>
      <w:color w:val="000000"/>
      <w:sz w:val="20"/>
    </w:rPr>
  </w:style>
  <w:style w:type="character" w:styleId="Titolo1Carattere" w:customStyle="1">
    <w:name w:val="Titolo 1 Carattere"/>
    <w:link w:val="Titolo1"/>
    <w:rPr>
      <w:rFonts w:ascii="Times New Roman" w:cs="Times New Roman" w:eastAsia="Times New Roman" w:hAnsi="Times New Roman"/>
      <w:color w:val="000000"/>
      <w:sz w:val="28"/>
    </w:rPr>
  </w:style>
  <w:style w:type="character" w:styleId="Titolo2Carattere" w:customStyle="1">
    <w:name w:val="Titolo 2 Carattere"/>
    <w:link w:val="Titolo2"/>
    <w:rPr>
      <w:rFonts w:ascii="Tahoma" w:cs="Tahoma" w:eastAsia="Tahoma" w:hAnsi="Tahoma"/>
      <w:b w:val="1"/>
      <w:color w:val="000000"/>
      <w:sz w:val="24"/>
    </w:rPr>
  </w:style>
  <w:style w:type="table" w:styleId="TableGrid" w:customStyle="1">
    <w:name w:val="TableGrid"/>
    <w:rPr>
      <w:kern w:val="2"/>
      <w:sz w:val="22"/>
      <w:szCs w:val="22"/>
    </w:rPr>
    <w:tblPr>
      <w:tblCellMar>
        <w:top w:w="0.0" w:type="dxa"/>
        <w:left w:w="0.0" w:type="dxa"/>
        <w:bottom w:w="0.0" w:type="dxa"/>
        <w:right w:w="0.0" w:type="dxa"/>
      </w:tblCellMar>
    </w:tblPr>
  </w:style>
  <w:style w:type="character" w:styleId="Titolo4Carattere" w:customStyle="1">
    <w:name w:val="Titolo 4 Carattere"/>
    <w:link w:val="Titolo4"/>
    <w:uiPriority w:val="9"/>
    <w:rsid w:val="00AD6A51"/>
    <w:rPr>
      <w:rFonts w:ascii="Tahoma" w:cs="Tahoma" w:eastAsia="Tahoma" w:hAnsi="Tahoma"/>
      <w:b w:val="1"/>
      <w:color w:val="000000"/>
      <w:kern w:val="2"/>
      <w:sz w:val="24"/>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21.0" w:type="dxa"/>
        <w:left w:w="115.0" w:type="dxa"/>
        <w:bottom w:w="0.0" w:type="dxa"/>
        <w:right w:w="115.0" w:type="dxa"/>
      </w:tblCellMar>
    </w:tblPr>
  </w:style>
  <w:style w:type="table" w:styleId="Table3">
    <w:basedOn w:val="TableNormal"/>
    <w:tblPr>
      <w:tblStyleRowBandSize w:val="1"/>
      <w:tblStyleColBandSize w:val="1"/>
      <w:tblCellMar>
        <w:top w:w="40.0" w:type="dxa"/>
        <w:left w:w="115.0" w:type="dxa"/>
        <w:bottom w:w="0.0" w:type="dxa"/>
        <w:right w:w="115.0" w:type="dxa"/>
      </w:tblCellMar>
    </w:tblPr>
  </w:style>
  <w:style w:type="table" w:styleId="Table4">
    <w:basedOn w:val="TableNormal"/>
    <w:tblPr>
      <w:tblStyleRowBandSize w:val="1"/>
      <w:tblStyleColBandSize w:val="1"/>
      <w:tblCellMar>
        <w:top w:w="38.0" w:type="dxa"/>
        <w:left w:w="115.0" w:type="dxa"/>
        <w:bottom w:w="0.0" w:type="dxa"/>
        <w:right w:w="115.0" w:type="dxa"/>
      </w:tblCellMar>
    </w:tblPr>
  </w:style>
  <w:style w:type="table" w:styleId="Table5">
    <w:basedOn w:val="TableNormal"/>
    <w:tblPr>
      <w:tblStyleRowBandSize w:val="1"/>
      <w:tblStyleColBandSize w:val="1"/>
      <w:tblCellMar>
        <w:top w:w="0.0" w:type="dxa"/>
        <w:left w:w="144.0" w:type="dxa"/>
        <w:bottom w:w="0.0" w:type="dxa"/>
        <w:right w:w="115.0" w:type="dxa"/>
      </w:tblCellMar>
    </w:tblPr>
  </w:style>
  <w:style w:type="table" w:styleId="Table6">
    <w:basedOn w:val="TableNormal"/>
    <w:tblPr>
      <w:tblStyleRowBandSize w:val="1"/>
      <w:tblStyleColBandSize w:val="1"/>
      <w:tblCellMar>
        <w:top w:w="54.0" w:type="dxa"/>
        <w:left w:w="110.0" w:type="dxa"/>
        <w:bottom w:w="0.0" w:type="dxa"/>
        <w:right w:w="115.0" w:type="dxa"/>
      </w:tblCellMar>
    </w:tblPr>
  </w:style>
  <w:style w:type="table" w:styleId="Table7">
    <w:basedOn w:val="TableNormal"/>
    <w:tblPr>
      <w:tblStyleRowBandSize w:val="1"/>
      <w:tblStyleColBandSize w:val="1"/>
      <w:tblCellMar>
        <w:top w:w="52.0" w:type="dxa"/>
        <w:left w:w="110.0" w:type="dxa"/>
        <w:bottom w:w="0.0" w:type="dxa"/>
        <w:right w:w="115.0" w:type="dxa"/>
      </w:tblCellMar>
    </w:tblPr>
  </w:style>
  <w:style w:type="table" w:styleId="Table8">
    <w:basedOn w:val="TableNormal"/>
    <w:tblPr>
      <w:tblStyleRowBandSize w:val="1"/>
      <w:tblStyleColBandSize w:val="1"/>
      <w:tblCellMar>
        <w:top w:w="52.0" w:type="dxa"/>
        <w:left w:w="115.0" w:type="dxa"/>
        <w:bottom w:w="0.0" w:type="dxa"/>
        <w:right w:w="115.0" w:type="dxa"/>
      </w:tblCellMar>
    </w:tblPr>
  </w:style>
  <w:style w:type="table" w:styleId="Table9">
    <w:basedOn w:val="TableNormal"/>
    <w:tblPr>
      <w:tblStyleRowBandSize w:val="1"/>
      <w:tblStyleColBandSize w:val="1"/>
      <w:tblCellMar>
        <w:top w:w="52.0" w:type="dxa"/>
        <w:left w:w="115.0" w:type="dxa"/>
        <w:bottom w:w="0.0" w:type="dxa"/>
        <w:right w:w="115.0" w:type="dxa"/>
      </w:tblCellMar>
    </w:tblPr>
  </w:style>
  <w:style w:type="table" w:styleId="Table10">
    <w:basedOn w:val="TableNormal"/>
    <w:tblPr>
      <w:tblStyleRowBandSize w:val="1"/>
      <w:tblStyleColBandSize w:val="1"/>
      <w:tblCellMar>
        <w:top w:w="52.0" w:type="dxa"/>
        <w:left w:w="115.0" w:type="dxa"/>
        <w:bottom w:w="0.0" w:type="dxa"/>
        <w:right w:w="115.0" w:type="dxa"/>
      </w:tblCellMar>
    </w:tblPr>
  </w:style>
  <w:style w:type="table" w:styleId="Table11">
    <w:basedOn w:val="TableNormal"/>
    <w:tblPr>
      <w:tblStyleRowBandSize w:val="1"/>
      <w:tblStyleColBandSize w:val="1"/>
      <w:tblCellMar>
        <w:top w:w="52.0" w:type="dxa"/>
        <w:left w:w="115.0" w:type="dxa"/>
        <w:bottom w:w="0.0" w:type="dxa"/>
        <w:right w:w="115.0" w:type="dxa"/>
      </w:tblCellMar>
    </w:tblPr>
  </w:style>
  <w:style w:type="table" w:styleId="Table12">
    <w:basedOn w:val="TableNormal"/>
    <w:tblPr>
      <w:tblStyleRowBandSize w:val="1"/>
      <w:tblStyleColBandSize w:val="1"/>
      <w:tblCellMar>
        <w:top w:w="52.0" w:type="dxa"/>
        <w:left w:w="110.0" w:type="dxa"/>
        <w:bottom w:w="0.0" w:type="dxa"/>
        <w:right w:w="115.0" w:type="dxa"/>
      </w:tblCellMar>
    </w:tblPr>
  </w:style>
  <w:style w:type="table" w:styleId="Table13">
    <w:basedOn w:val="TableNormal"/>
    <w:tblPr>
      <w:tblStyleRowBandSize w:val="1"/>
      <w:tblStyleColBandSize w:val="1"/>
      <w:tblCellMar>
        <w:top w:w="52.0" w:type="dxa"/>
        <w:left w:w="115.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0.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115.0" w:type="dxa"/>
      </w:tblCellMar>
    </w:tblPr>
  </w:style>
  <w:style w:type="table" w:styleId="Table18">
    <w:basedOn w:val="TableNormal"/>
    <w:tblPr>
      <w:tblStyleRowBandSize w:val="1"/>
      <w:tblStyleColBandSize w:val="1"/>
      <w:tblCellMar>
        <w:top w:w="52.0" w:type="dxa"/>
        <w:left w:w="110.0" w:type="dxa"/>
        <w:bottom w:w="0.0" w:type="dxa"/>
        <w:right w:w="94.0" w:type="dxa"/>
      </w:tblCellMar>
    </w:tblPr>
  </w:style>
  <w:style w:type="table" w:styleId="Table19">
    <w:basedOn w:val="TableNormal"/>
    <w:tblPr>
      <w:tblStyleRowBandSize w:val="1"/>
      <w:tblStyleColBandSize w:val="1"/>
      <w:tblCellMar>
        <w:top w:w="50.0" w:type="dxa"/>
        <w:left w:w="144.0" w:type="dxa"/>
        <w:bottom w:w="0.0" w:type="dxa"/>
        <w:right w:w="115.0" w:type="dxa"/>
      </w:tblCellMar>
    </w:tblPr>
  </w:style>
  <w:style w:type="table" w:styleId="Table20">
    <w:basedOn w:val="TableNormal"/>
    <w:tblPr>
      <w:tblStyleRowBandSize w:val="1"/>
      <w:tblStyleColBandSize w:val="1"/>
      <w:tblCellMar>
        <w:top w:w="50.0" w:type="dxa"/>
        <w:left w:w="99.0" w:type="dxa"/>
        <w:bottom w:w="0.0" w:type="dxa"/>
        <w:right w:w="67.0" w:type="dxa"/>
      </w:tblCellMar>
    </w:tblPr>
  </w:style>
  <w:style w:type="table" w:styleId="Table21">
    <w:basedOn w:val="TableNormal"/>
    <w:tblPr>
      <w:tblStyleRowBandSize w:val="1"/>
      <w:tblStyleColBandSize w:val="1"/>
      <w:tblCellMar>
        <w:top w:w="42.0" w:type="dxa"/>
        <w:left w:w="115.0" w:type="dxa"/>
        <w:bottom w:w="0.0" w:type="dxa"/>
        <w:right w:w="115.0" w:type="dxa"/>
      </w:tblCellMar>
    </w:tblPr>
  </w:style>
  <w:style w:type="table" w:styleId="Table22">
    <w:basedOn w:val="TableNormal"/>
    <w:tblPr>
      <w:tblStyleRowBandSize w:val="1"/>
      <w:tblStyleColBandSize w:val="1"/>
      <w:tblCellMar>
        <w:top w:w="52.0" w:type="dxa"/>
        <w:left w:w="110.0" w:type="dxa"/>
        <w:bottom w:w="0.0" w:type="dxa"/>
        <w:right w:w="65.0" w:type="dxa"/>
      </w:tblCellMar>
    </w:tblPr>
  </w:style>
  <w:style w:type="table" w:styleId="Table23">
    <w:basedOn w:val="TableNormal"/>
    <w:tblPr>
      <w:tblStyleRowBandSize w:val="1"/>
      <w:tblStyleColBandSize w:val="1"/>
      <w:tblCellMar>
        <w:top w:w="167.0" w:type="dxa"/>
        <w:left w:w="115.0" w:type="dxa"/>
        <w:bottom w:w="0.0" w:type="dxa"/>
        <w:right w:w="23.0" w:type="dxa"/>
      </w:tblCellMar>
    </w:tblPr>
  </w:style>
  <w:style w:type="table" w:styleId="Table24">
    <w:basedOn w:val="TableNormal"/>
    <w:tblPr>
      <w:tblStyleRowBandSize w:val="1"/>
      <w:tblStyleColBandSize w:val="1"/>
      <w:tblCellMar>
        <w:top w:w="54.0" w:type="dxa"/>
        <w:left w:w="110.0" w:type="dxa"/>
        <w:bottom w:w="0.0" w:type="dxa"/>
        <w:right w:w="85.0" w:type="dxa"/>
      </w:tblCellMar>
    </w:tblPr>
  </w:style>
  <w:style w:type="table" w:styleId="Table25">
    <w:basedOn w:val="TableNormal"/>
    <w:tblPr>
      <w:tblStyleRowBandSize w:val="1"/>
      <w:tblStyleColBandSize w:val="1"/>
      <w:tblCellMar>
        <w:top w:w="54.0" w:type="dxa"/>
        <w:left w:w="115.0" w:type="dxa"/>
        <w:bottom w:w="0.0" w:type="dxa"/>
        <w:right w:w="115.0" w:type="dxa"/>
      </w:tblCellMar>
    </w:tblPr>
  </w:style>
  <w:style w:type="table" w:styleId="Table26">
    <w:basedOn w:val="TableNormal"/>
    <w:tblPr>
      <w:tblStyleRowBandSize w:val="1"/>
      <w:tblStyleColBandSize w:val="1"/>
      <w:tblCellMar>
        <w:top w:w="52.0" w:type="dxa"/>
        <w:left w:w="115.0" w:type="dxa"/>
        <w:bottom w:w="0.0" w:type="dxa"/>
        <w:right w:w="73.0" w:type="dxa"/>
      </w:tblCellMar>
    </w:tblPr>
  </w:style>
  <w:style w:type="table" w:styleId="Table27">
    <w:basedOn w:val="TableNormal"/>
    <w:tblPr>
      <w:tblStyleRowBandSize w:val="1"/>
      <w:tblStyleColBandSize w:val="1"/>
      <w:tblCellMar>
        <w:top w:w="54.0" w:type="dxa"/>
        <w:left w:w="94.0" w:type="dxa"/>
        <w:bottom w:w="0.0" w:type="dxa"/>
        <w:right w:w="0.0" w:type="dxa"/>
      </w:tblCellMar>
    </w:tblPr>
  </w:style>
  <w:style w:type="table" w:styleId="Table28">
    <w:basedOn w:val="TableNormal"/>
    <w:tblPr>
      <w:tblStyleRowBandSize w:val="1"/>
      <w:tblStyleColBandSize w:val="1"/>
      <w:tblCellMar>
        <w:top w:w="52.0" w:type="dxa"/>
        <w:left w:w="115.0" w:type="dxa"/>
        <w:bottom w:w="102.0" w:type="dxa"/>
        <w:right w:w="54.0" w:type="dxa"/>
      </w:tblCellMar>
    </w:tblPr>
  </w:style>
  <w:style w:type="table" w:styleId="Table29">
    <w:basedOn w:val="TableNormal"/>
    <w:tblPr>
      <w:tblStyleRowBandSize w:val="1"/>
      <w:tblStyleColBandSize w:val="1"/>
      <w:tblCellMar>
        <w:top w:w="38.0" w:type="dxa"/>
        <w:left w:w="0.0" w:type="dxa"/>
        <w:bottom w:w="0.0" w:type="dxa"/>
        <w:right w:w="103.0" w:type="dxa"/>
      </w:tblCellMar>
    </w:tblPr>
  </w:style>
  <w:style w:type="table" w:styleId="Table30">
    <w:basedOn w:val="TableNormal"/>
    <w:tblPr>
      <w:tblStyleRowBandSize w:val="1"/>
      <w:tblStyleColBandSize w:val="1"/>
      <w:tblCellMar>
        <w:top w:w="38.0" w:type="dxa"/>
        <w:left w:w="115.0" w:type="dxa"/>
        <w:bottom w:w="139.0" w:type="dxa"/>
        <w:right w:w="47.0" w:type="dxa"/>
      </w:tblCellMar>
    </w:tblPr>
  </w:style>
  <w:style w:type="table" w:styleId="Table31">
    <w:basedOn w:val="TableNormal"/>
    <w:tblPr>
      <w:tblStyleRowBandSize w:val="1"/>
      <w:tblStyleColBandSize w:val="1"/>
      <w:tblCellMar>
        <w:top w:w="47.0" w:type="dxa"/>
        <w:left w:w="95.0" w:type="dxa"/>
        <w:bottom w:w="0.0" w:type="dxa"/>
        <w:right w:w="0.0" w:type="dxa"/>
      </w:tblCellMar>
    </w:tblPr>
  </w:style>
  <w:style w:type="table" w:styleId="Table32">
    <w:basedOn w:val="TableNormal"/>
    <w:tblPr>
      <w:tblStyleRowBandSize w:val="1"/>
      <w:tblStyleColBandSize w:val="1"/>
      <w:tblCellMar>
        <w:top w:w="4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4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aic8av00d@pec.istruzione.it"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hyperlink" Target="mailto:baic8av00d@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zjfrOee3kVCLe6G5yaCzL2//Ow==">CgMxLjAaJQoBMBIgCh4IB0IaCgZUYWhvbWESEEFyaWFsIFVuaWNvZGUgTVMaJAoBMRIfCh0IB0IZCgVBcmlhbBIQQXJpYWwgVW5pY29kZSBNUxokCgEyEh8KHQgHQhkKBUFyaWFsEhBBcmlhbCBVbmljb2RlIE1TGiQKATMSHwodCAdCGQoFQXJpYWwSEEFyaWFsIFVuaWNvZGUgTVM4AHIhMS13TFdnQjJJUU16eXNUXzVSM19DR2JBN2NSZTU3S3Ex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2023-10-03T17:16:00Z</dcterms:created>
  <dc:creator>MIUR;raffaele.ciambrone@istruzione.it</dc:creator>
</cp:coreProperties>
</file>